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08" w:rsidRPr="00C955BC" w:rsidRDefault="00D60E49" w:rsidP="00A32059">
      <w:pPr>
        <w:spacing w:after="11" w:line="264" w:lineRule="auto"/>
        <w:ind w:left="0" w:right="1378" w:firstLine="0"/>
        <w:rPr>
          <w:lang w:val="en-US"/>
        </w:rPr>
      </w:pPr>
      <w:r w:rsidRPr="00056F6F">
        <w:rPr>
          <w:b/>
          <w:sz w:val="40"/>
          <w:szCs w:val="40"/>
          <w:lang w:val="en-US"/>
        </w:rPr>
        <w:t>Monday</w:t>
      </w:r>
    </w:p>
    <w:p w:rsidR="00483208" w:rsidRPr="00C955BC" w:rsidRDefault="00720D2F">
      <w:pPr>
        <w:spacing w:after="0"/>
        <w:ind w:left="0" w:firstLine="0"/>
        <w:rPr>
          <w:lang w:val="en-US"/>
        </w:rPr>
      </w:pPr>
      <w:r w:rsidRPr="00C955BC">
        <w:rPr>
          <w:b/>
          <w:sz w:val="22"/>
          <w:lang w:val="en-US"/>
        </w:rPr>
        <w:t xml:space="preserve"> </w:t>
      </w:r>
    </w:p>
    <w:p w:rsidR="00483208" w:rsidRPr="00C955BC" w:rsidRDefault="00720D2F">
      <w:pPr>
        <w:spacing w:after="13" w:line="267" w:lineRule="auto"/>
        <w:ind w:left="-5"/>
        <w:rPr>
          <w:lang w:val="en-US"/>
        </w:rPr>
      </w:pPr>
      <w:r w:rsidRPr="00C955BC">
        <w:rPr>
          <w:i/>
          <w:lang w:val="en-US"/>
        </w:rPr>
        <w:t xml:space="preserve">07.00 Departure bus hotel Van der Valk to course venue </w:t>
      </w:r>
    </w:p>
    <w:p w:rsidR="00483208" w:rsidRPr="00C955BC" w:rsidRDefault="00720D2F" w:rsidP="00D60E49">
      <w:pPr>
        <w:spacing w:after="13" w:line="267" w:lineRule="auto"/>
        <w:ind w:left="-5"/>
        <w:rPr>
          <w:lang w:val="en-US"/>
        </w:rPr>
      </w:pPr>
      <w:r w:rsidRPr="00C955BC">
        <w:rPr>
          <w:i/>
          <w:lang w:val="en-US"/>
        </w:rPr>
        <w:t xml:space="preserve">07:30 Registration </w:t>
      </w:r>
      <w:r w:rsidR="00D60E49">
        <w:rPr>
          <w:i/>
          <w:lang w:val="en-US"/>
        </w:rPr>
        <w:t>Studiecentrum</w:t>
      </w:r>
      <w:r w:rsidRPr="00C955BC">
        <w:rPr>
          <w:lang w:val="en-US"/>
        </w:rPr>
        <w:t xml:space="preserve"> </w:t>
      </w:r>
    </w:p>
    <w:p w:rsidR="00D60E49" w:rsidRDefault="00D60E49" w:rsidP="00943BAE">
      <w:pPr>
        <w:spacing w:after="37" w:line="264" w:lineRule="auto"/>
        <w:ind w:right="3378"/>
        <w:rPr>
          <w:b/>
          <w:lang w:val="en-US"/>
        </w:rPr>
      </w:pPr>
    </w:p>
    <w:p w:rsidR="00483208" w:rsidRPr="00F7266F" w:rsidRDefault="00720D2F" w:rsidP="00F7266F">
      <w:pPr>
        <w:spacing w:after="37" w:line="264" w:lineRule="auto"/>
        <w:ind w:right="3378"/>
        <w:rPr>
          <w:b/>
          <w:vertAlign w:val="superscript"/>
          <w:lang w:val="en-US"/>
        </w:rPr>
      </w:pPr>
      <w:r w:rsidRPr="00C955BC">
        <w:rPr>
          <w:b/>
          <w:lang w:val="en-US"/>
        </w:rPr>
        <w:t>DS</w:t>
      </w:r>
      <w:r w:rsidR="00D60E49">
        <w:rPr>
          <w:b/>
          <w:lang w:val="en-US"/>
        </w:rPr>
        <w:t>A</w:t>
      </w:r>
      <w:r w:rsidRPr="00C955BC">
        <w:rPr>
          <w:b/>
          <w:lang w:val="en-US"/>
        </w:rPr>
        <w:t>TC</w:t>
      </w:r>
      <w:r w:rsidRPr="00C955BC">
        <w:rPr>
          <w:b/>
          <w:vertAlign w:val="superscript"/>
          <w:lang w:val="en-US"/>
        </w:rPr>
        <w:t xml:space="preserve"> </w:t>
      </w:r>
      <w:r w:rsidR="00F63928">
        <w:rPr>
          <w:b/>
          <w:lang w:val="en-US"/>
        </w:rPr>
        <w:t xml:space="preserve">(Hippocrates </w:t>
      </w:r>
      <w:r w:rsidRPr="00C955BC">
        <w:rPr>
          <w:b/>
          <w:lang w:val="en-US"/>
        </w:rPr>
        <w:t>room, ground floor route 77)</w:t>
      </w:r>
      <w:r w:rsidR="00AC2859">
        <w:rPr>
          <w:b/>
          <w:vertAlign w:val="superscript"/>
          <w:lang w:val="en-US"/>
        </w:rPr>
        <w:t xml:space="preserve"> </w:t>
      </w:r>
      <w:r w:rsidR="00F7266F">
        <w:rPr>
          <w:b/>
          <w:vertAlign w:val="superscript"/>
          <w:lang w:val="en-US"/>
        </w:rPr>
        <w:t xml:space="preserve"> </w:t>
      </w:r>
      <w:r w:rsidRPr="00C955BC">
        <w:rPr>
          <w:lang w:val="en-US"/>
        </w:rPr>
        <w:t xml:space="preserve">CHAIR: VAN WAES </w:t>
      </w:r>
      <w:r w:rsidR="00576BFE" w:rsidRPr="00576BFE">
        <w:rPr>
          <w:highlight w:val="yellow"/>
          <w:lang w:val="en-US"/>
        </w:rPr>
        <w:t>alle praatjes inclusief Q&amp;A van 5 min</w:t>
      </w:r>
    </w:p>
    <w:p w:rsidR="00483208" w:rsidRPr="00C955BC" w:rsidRDefault="00720D2F">
      <w:pPr>
        <w:ind w:left="-5"/>
        <w:rPr>
          <w:lang w:val="en-US"/>
        </w:rPr>
      </w:pPr>
      <w:r w:rsidRPr="00C955BC">
        <w:rPr>
          <w:lang w:val="en-US"/>
        </w:rPr>
        <w:t xml:space="preserve">08.00 </w:t>
      </w:r>
      <w:r w:rsidR="00C955BC">
        <w:rPr>
          <w:lang w:val="en-US"/>
        </w:rPr>
        <w:tab/>
      </w:r>
      <w:r w:rsidRPr="00C955BC">
        <w:rPr>
          <w:lang w:val="en-US"/>
        </w:rPr>
        <w:t xml:space="preserve">Welcome and introduction VAN WAES </w:t>
      </w:r>
    </w:p>
    <w:p w:rsidR="00483208" w:rsidRPr="00C955BC" w:rsidRDefault="00720D2F">
      <w:pPr>
        <w:ind w:left="-5"/>
        <w:rPr>
          <w:lang w:val="en-US"/>
        </w:rPr>
      </w:pPr>
      <w:r w:rsidRPr="00576BFE">
        <w:rPr>
          <w:highlight w:val="yellow"/>
          <w:lang w:val="en-US"/>
        </w:rPr>
        <w:t xml:space="preserve">08.15 </w:t>
      </w:r>
      <w:r w:rsidR="00C955BC" w:rsidRPr="00576BFE">
        <w:rPr>
          <w:highlight w:val="yellow"/>
          <w:lang w:val="en-US"/>
        </w:rPr>
        <w:tab/>
      </w:r>
      <w:r w:rsidRPr="00576BFE">
        <w:rPr>
          <w:highlight w:val="yellow"/>
          <w:lang w:val="en-US"/>
        </w:rPr>
        <w:t>Course overview and surgical decision making VAN WAES</w:t>
      </w:r>
      <w:r w:rsidR="00576BFE">
        <w:rPr>
          <w:lang w:val="en-US"/>
        </w:rPr>
        <w:t xml:space="preserve"> </w:t>
      </w:r>
      <w:r w:rsidR="00576BFE" w:rsidRPr="00576BFE">
        <w:rPr>
          <w:highlight w:val="yellow"/>
          <w:lang w:val="en-US"/>
        </w:rPr>
        <w:t>was niet ingepland (check de tijd)</w:t>
      </w:r>
      <w:r w:rsidRPr="00C955BC">
        <w:rPr>
          <w:lang w:val="en-US"/>
        </w:rPr>
        <w:t xml:space="preserve"> </w:t>
      </w:r>
    </w:p>
    <w:p w:rsidR="00483208" w:rsidRPr="00C955BC" w:rsidRDefault="00D60E49">
      <w:pPr>
        <w:ind w:left="-5"/>
        <w:rPr>
          <w:lang w:val="en-US"/>
        </w:rPr>
      </w:pPr>
      <w:r>
        <w:rPr>
          <w:lang w:val="en-US"/>
        </w:rPr>
        <w:t>08.15</w:t>
      </w:r>
      <w:r w:rsidR="00C955BC">
        <w:rPr>
          <w:lang w:val="en-US"/>
        </w:rPr>
        <w:tab/>
      </w:r>
      <w:r w:rsidRPr="00C955BC">
        <w:rPr>
          <w:lang w:val="en-US"/>
        </w:rPr>
        <w:t>Damage control</w:t>
      </w:r>
    </w:p>
    <w:p w:rsidR="00D60E49" w:rsidRDefault="00D60E49">
      <w:pPr>
        <w:ind w:left="-5"/>
        <w:rPr>
          <w:lang w:val="en-US"/>
        </w:rPr>
      </w:pPr>
      <w:r>
        <w:rPr>
          <w:lang w:val="en-US"/>
        </w:rPr>
        <w:t>08.55</w:t>
      </w:r>
      <w:r w:rsidR="00720D2F" w:rsidRPr="00C955BC">
        <w:rPr>
          <w:lang w:val="en-US"/>
        </w:rPr>
        <w:t xml:space="preserve"> </w:t>
      </w:r>
      <w:r w:rsidR="00C955BC">
        <w:rPr>
          <w:lang w:val="en-US"/>
        </w:rPr>
        <w:tab/>
      </w:r>
      <w:r w:rsidRPr="00C955BC">
        <w:rPr>
          <w:lang w:val="en-US"/>
        </w:rPr>
        <w:t>Massive hemorrhage and coagulation GEERAEDTS</w:t>
      </w:r>
      <w:r>
        <w:rPr>
          <w:lang w:val="en-US"/>
        </w:rPr>
        <w:t xml:space="preserve"> </w:t>
      </w:r>
    </w:p>
    <w:p w:rsidR="00483208" w:rsidRPr="00C955BC" w:rsidRDefault="00D60E49">
      <w:pPr>
        <w:ind w:left="-5"/>
        <w:rPr>
          <w:lang w:val="en-US"/>
        </w:rPr>
      </w:pPr>
      <w:r>
        <w:rPr>
          <w:lang w:val="en-US"/>
        </w:rPr>
        <w:t>09.30</w:t>
      </w:r>
      <w:r>
        <w:rPr>
          <w:lang w:val="en-US"/>
        </w:rPr>
        <w:tab/>
        <w:t xml:space="preserve">Crew Resource Management </w:t>
      </w:r>
    </w:p>
    <w:p w:rsidR="00483208" w:rsidRPr="00C955BC" w:rsidRDefault="00483208">
      <w:pPr>
        <w:spacing w:after="17"/>
        <w:ind w:left="0" w:firstLine="0"/>
        <w:rPr>
          <w:lang w:val="en-US"/>
        </w:rPr>
      </w:pPr>
    </w:p>
    <w:p w:rsidR="00483208" w:rsidRPr="00C955BC" w:rsidRDefault="00D60E49">
      <w:pPr>
        <w:spacing w:after="13" w:line="267" w:lineRule="auto"/>
        <w:ind w:left="-5"/>
        <w:rPr>
          <w:lang w:val="en-US"/>
        </w:rPr>
      </w:pPr>
      <w:r>
        <w:rPr>
          <w:lang w:val="en-US"/>
        </w:rPr>
        <w:t>10.05</w:t>
      </w:r>
      <w:r w:rsidR="00720D2F" w:rsidRPr="00C955BC">
        <w:rPr>
          <w:lang w:val="en-US"/>
        </w:rPr>
        <w:t xml:space="preserve"> </w:t>
      </w:r>
      <w:r w:rsidR="00C955BC">
        <w:rPr>
          <w:lang w:val="en-US"/>
        </w:rPr>
        <w:tab/>
      </w:r>
      <w:r w:rsidR="00720D2F" w:rsidRPr="00C955BC">
        <w:rPr>
          <w:i/>
          <w:lang w:val="en-US"/>
        </w:rPr>
        <w:t xml:space="preserve">Break at Pathology museum (ground floor, route 101) </w:t>
      </w:r>
    </w:p>
    <w:p w:rsidR="00F63928" w:rsidRDefault="00F63928" w:rsidP="00D60E49">
      <w:pPr>
        <w:ind w:left="-5"/>
        <w:rPr>
          <w:b/>
          <w:lang w:val="en-US"/>
        </w:rPr>
      </w:pPr>
    </w:p>
    <w:p w:rsidR="00D60E49" w:rsidRDefault="00D60E49" w:rsidP="00D60E49">
      <w:pPr>
        <w:ind w:left="-5"/>
        <w:rPr>
          <w:lang w:val="en-US"/>
        </w:rPr>
      </w:pPr>
      <w:r>
        <w:rPr>
          <w:b/>
          <w:lang w:val="en-US"/>
        </w:rPr>
        <w:tab/>
      </w:r>
      <w:r>
        <w:rPr>
          <w:b/>
          <w:lang w:val="en-US"/>
        </w:rPr>
        <w:tab/>
      </w:r>
      <w:r>
        <w:rPr>
          <w:lang w:val="en-US"/>
        </w:rPr>
        <w:t>10</w:t>
      </w:r>
      <w:r w:rsidRPr="00C955BC">
        <w:rPr>
          <w:lang w:val="en-US"/>
        </w:rPr>
        <w:t xml:space="preserve">:25 </w:t>
      </w:r>
      <w:r>
        <w:rPr>
          <w:lang w:val="en-US"/>
        </w:rPr>
        <w:tab/>
        <w:t>Torso: trauma of the chest (DUO)</w:t>
      </w:r>
    </w:p>
    <w:p w:rsidR="00BC6327" w:rsidRDefault="00BC6327" w:rsidP="00D60E49">
      <w:pPr>
        <w:ind w:left="-5"/>
        <w:rPr>
          <w:lang w:val="en-US"/>
        </w:rPr>
      </w:pPr>
      <w:r>
        <w:rPr>
          <w:lang w:val="en-US"/>
        </w:rPr>
        <w:tab/>
      </w:r>
      <w:r>
        <w:rPr>
          <w:lang w:val="en-US"/>
        </w:rPr>
        <w:tab/>
      </w:r>
      <w:r>
        <w:rPr>
          <w:lang w:val="en-US"/>
        </w:rPr>
        <w:tab/>
      </w:r>
      <w:r w:rsidRPr="00C955BC">
        <w:rPr>
          <w:lang w:val="en-US"/>
        </w:rPr>
        <w:t xml:space="preserve">OR nurses tour to locations workshops  </w:t>
      </w:r>
    </w:p>
    <w:p w:rsidR="00BC6327" w:rsidRDefault="00BC6327" w:rsidP="00D60E49">
      <w:pPr>
        <w:ind w:left="-5"/>
        <w:rPr>
          <w:lang w:val="en-US"/>
        </w:rPr>
      </w:pPr>
      <w:r>
        <w:rPr>
          <w:lang w:val="en-US"/>
        </w:rPr>
        <w:t>11.00</w:t>
      </w:r>
      <w:r>
        <w:rPr>
          <w:lang w:val="en-US"/>
        </w:rPr>
        <w:tab/>
        <w:t>Torso: trauma of the abdomen (DUO)</w:t>
      </w:r>
    </w:p>
    <w:p w:rsidR="00D60E49" w:rsidRPr="009D7278" w:rsidRDefault="00BC6327" w:rsidP="00D60E49">
      <w:pPr>
        <w:ind w:left="-5"/>
      </w:pPr>
      <w:r w:rsidRPr="009D7278">
        <w:t>11.35</w:t>
      </w:r>
      <w:r w:rsidRPr="009D7278">
        <w:tab/>
        <w:t>Plenary case discussion (DUO)</w:t>
      </w:r>
    </w:p>
    <w:p w:rsidR="00BC6327" w:rsidRPr="009D7278" w:rsidRDefault="00BC6327" w:rsidP="00D60E49">
      <w:pPr>
        <w:ind w:left="-5"/>
      </w:pPr>
    </w:p>
    <w:p w:rsidR="00BC6327" w:rsidRPr="009D7278" w:rsidRDefault="00BC6327" w:rsidP="00D60E49">
      <w:pPr>
        <w:ind w:left="-5"/>
        <w:rPr>
          <w:i/>
        </w:rPr>
      </w:pPr>
      <w:r w:rsidRPr="009D7278">
        <w:rPr>
          <w:i/>
        </w:rPr>
        <w:t>12.15</w:t>
      </w:r>
      <w:r w:rsidRPr="009D7278">
        <w:rPr>
          <w:i/>
        </w:rPr>
        <w:tab/>
        <w:t>Lunch</w:t>
      </w:r>
    </w:p>
    <w:p w:rsidR="00BC6327" w:rsidRPr="009D7278" w:rsidRDefault="00BC6327" w:rsidP="00D60E49">
      <w:pPr>
        <w:ind w:left="-5"/>
      </w:pPr>
    </w:p>
    <w:p w:rsidR="00BC6327" w:rsidRPr="00576BFE" w:rsidRDefault="00BC6327" w:rsidP="00D60E49">
      <w:pPr>
        <w:ind w:left="-5"/>
      </w:pPr>
      <w:r w:rsidRPr="00576BFE">
        <w:t>13.00</w:t>
      </w:r>
      <w:r w:rsidRPr="00576BFE">
        <w:tab/>
        <w:t xml:space="preserve">Animal ethics </w:t>
      </w:r>
      <w:r w:rsidRPr="00576BFE">
        <w:rPr>
          <w:i/>
        </w:rPr>
        <w:t>(</w:t>
      </w:r>
      <w:r w:rsidRPr="00576BFE">
        <w:rPr>
          <w:i/>
          <w:highlight w:val="yellow"/>
        </w:rPr>
        <w:t>Of vervallen vanwege e-learning in nieuw</w:t>
      </w:r>
      <w:r w:rsidR="00576BFE" w:rsidRPr="00576BFE">
        <w:rPr>
          <w:i/>
          <w:highlight w:val="yellow"/>
        </w:rPr>
        <w:t xml:space="preserve"> online leeromgeving</w:t>
      </w:r>
      <w:r w:rsidRPr="00576BFE">
        <w:rPr>
          <w:i/>
          <w:highlight w:val="yellow"/>
        </w:rPr>
        <w:t>?)</w:t>
      </w:r>
    </w:p>
    <w:p w:rsidR="00D60E49" w:rsidRPr="00A32059" w:rsidRDefault="00BC6327" w:rsidP="00D60E49">
      <w:pPr>
        <w:ind w:left="-5"/>
      </w:pPr>
      <w:r w:rsidRPr="00A32059">
        <w:t>13.10</w:t>
      </w:r>
      <w:r w:rsidR="00D60E49" w:rsidRPr="00A32059">
        <w:t xml:space="preserve"> </w:t>
      </w:r>
      <w:r w:rsidRPr="00A32059">
        <w:tab/>
        <w:t xml:space="preserve">Ballistics ( </w:t>
      </w:r>
      <w:r w:rsidRPr="00A32059">
        <w:rPr>
          <w:highlight w:val="yellow"/>
        </w:rPr>
        <w:t>in 2017 vervallen</w:t>
      </w:r>
      <w:r w:rsidR="00A32059" w:rsidRPr="00A32059">
        <w:rPr>
          <w:highlight w:val="yellow"/>
        </w:rPr>
        <w:t>, klopt onderwerp?</w:t>
      </w:r>
      <w:r w:rsidRPr="00A32059">
        <w:rPr>
          <w:highlight w:val="yellow"/>
        </w:rPr>
        <w:t>)</w:t>
      </w:r>
    </w:p>
    <w:p w:rsidR="00483208" w:rsidRPr="00BC6327" w:rsidRDefault="00576BFE" w:rsidP="00BC6327">
      <w:pPr>
        <w:pStyle w:val="Lijstalinea"/>
        <w:numPr>
          <w:ilvl w:val="1"/>
          <w:numId w:val="4"/>
        </w:numPr>
        <w:rPr>
          <w:lang w:val="en-US"/>
        </w:rPr>
      </w:pPr>
      <w:r>
        <w:rPr>
          <w:lang w:val="en-US"/>
        </w:rPr>
        <w:t>Q&amp;A. G</w:t>
      </w:r>
      <w:r w:rsidR="00BC6327" w:rsidRPr="00BC6327">
        <w:rPr>
          <w:lang w:val="en-US"/>
        </w:rPr>
        <w:t xml:space="preserve">roups </w:t>
      </w:r>
      <w:r w:rsidR="00AC2859">
        <w:rPr>
          <w:lang w:val="en-US"/>
        </w:rPr>
        <w:t xml:space="preserve">for laboratories </w:t>
      </w:r>
      <w:r w:rsidR="00BC6327" w:rsidRPr="00BC6327">
        <w:rPr>
          <w:lang w:val="en-US"/>
        </w:rPr>
        <w:t>leave.</w:t>
      </w:r>
      <w:r w:rsidR="00BC6327" w:rsidRPr="00BC6327">
        <w:rPr>
          <w:lang w:val="en-US"/>
        </w:rPr>
        <w:tab/>
      </w:r>
    </w:p>
    <w:p w:rsidR="00F7266F" w:rsidRDefault="00F7266F" w:rsidP="00BC6327">
      <w:pPr>
        <w:ind w:left="0" w:firstLine="0"/>
        <w:rPr>
          <w:lang w:val="en-US"/>
        </w:rPr>
      </w:pPr>
    </w:p>
    <w:p w:rsidR="00BC6327" w:rsidRPr="00BC6327" w:rsidRDefault="00BC6327" w:rsidP="00BC6327">
      <w:pPr>
        <w:ind w:left="0" w:firstLine="0"/>
        <w:rPr>
          <w:lang w:val="en-US"/>
        </w:rPr>
      </w:pPr>
      <w:r>
        <w:rPr>
          <w:lang w:val="en-US"/>
        </w:rPr>
        <w:t>14.00</w:t>
      </w:r>
      <w:r>
        <w:rPr>
          <w:lang w:val="en-US"/>
        </w:rPr>
        <w:tab/>
      </w:r>
      <w:r w:rsidRPr="00BC6327">
        <w:rPr>
          <w:lang w:val="en-US"/>
        </w:rPr>
        <w:t xml:space="preserve">Workshop </w:t>
      </w:r>
      <w:r w:rsidR="00F7266F">
        <w:rPr>
          <w:lang w:val="en-US"/>
        </w:rPr>
        <w:t>carrousel</w:t>
      </w:r>
      <w:r w:rsidRPr="00BC6327">
        <w:rPr>
          <w:lang w:val="en-US"/>
        </w:rPr>
        <w:t>, part I</w:t>
      </w:r>
    </w:p>
    <w:p w:rsidR="00D032D8" w:rsidRPr="00F7266F" w:rsidRDefault="00D032D8" w:rsidP="00D032D8">
      <w:pPr>
        <w:ind w:firstLine="698"/>
        <w:rPr>
          <w:b/>
          <w:lang w:val="en-US"/>
        </w:rPr>
      </w:pPr>
      <w:r w:rsidRPr="00F7266F">
        <w:rPr>
          <w:b/>
          <w:lang w:val="en-US"/>
        </w:rPr>
        <w:t>DATC</w:t>
      </w:r>
    </w:p>
    <w:p w:rsidR="00D032D8" w:rsidRPr="007A3438" w:rsidRDefault="007A3438" w:rsidP="00D032D8">
      <w:pPr>
        <w:pStyle w:val="Lijstalinea"/>
        <w:numPr>
          <w:ilvl w:val="0"/>
          <w:numId w:val="5"/>
        </w:numPr>
        <w:rPr>
          <w:lang w:val="en-US"/>
        </w:rPr>
      </w:pPr>
      <w:r w:rsidRPr="007A3438">
        <w:rPr>
          <w:lang w:val="en-US"/>
        </w:rPr>
        <w:t xml:space="preserve">Workshop Damage Control Anaesthesia, </w:t>
      </w:r>
      <w:r w:rsidR="00D032D8" w:rsidRPr="007A3438">
        <w:rPr>
          <w:lang w:val="en-US"/>
        </w:rPr>
        <w:t>Animal laboratory</w:t>
      </w:r>
    </w:p>
    <w:p w:rsidR="00D032D8" w:rsidRPr="00D032D8" w:rsidRDefault="007A3438" w:rsidP="00D032D8">
      <w:pPr>
        <w:pStyle w:val="Lijstalinea"/>
        <w:numPr>
          <w:ilvl w:val="0"/>
          <w:numId w:val="5"/>
        </w:numPr>
        <w:rPr>
          <w:lang w:val="en-US"/>
        </w:rPr>
      </w:pPr>
      <w:r>
        <w:rPr>
          <w:lang w:val="en-US"/>
        </w:rPr>
        <w:t xml:space="preserve">Workshop </w:t>
      </w:r>
      <w:r w:rsidR="00D032D8" w:rsidRPr="00D032D8">
        <w:rPr>
          <w:lang w:val="en-US"/>
        </w:rPr>
        <w:t>Anatomy</w:t>
      </w:r>
      <w:r>
        <w:rPr>
          <w:lang w:val="en-US"/>
        </w:rPr>
        <w:t>,</w:t>
      </w:r>
      <w:r w:rsidRPr="007A3438">
        <w:rPr>
          <w:lang w:val="en-US"/>
        </w:rPr>
        <w:t xml:space="preserve"> Anatomy</w:t>
      </w:r>
      <w:r>
        <w:rPr>
          <w:lang w:val="en-US"/>
        </w:rPr>
        <w:t xml:space="preserve"> laboratory</w:t>
      </w:r>
    </w:p>
    <w:p w:rsidR="007A3438" w:rsidRPr="007A3438" w:rsidRDefault="007A3438" w:rsidP="007A3438">
      <w:pPr>
        <w:pStyle w:val="Lijstalinea"/>
        <w:numPr>
          <w:ilvl w:val="0"/>
          <w:numId w:val="5"/>
        </w:numPr>
        <w:rPr>
          <w:lang w:val="en-US"/>
        </w:rPr>
      </w:pPr>
      <w:r w:rsidRPr="007A3438">
        <w:rPr>
          <w:lang w:val="en-US"/>
        </w:rPr>
        <w:t xml:space="preserve">Expert meeting about special anesthesiological cases  </w:t>
      </w:r>
    </w:p>
    <w:p w:rsidR="007A3438" w:rsidRPr="007A3438" w:rsidRDefault="007A3438" w:rsidP="007A3438">
      <w:pPr>
        <w:pStyle w:val="Lijstalinea"/>
        <w:numPr>
          <w:ilvl w:val="0"/>
          <w:numId w:val="5"/>
        </w:numPr>
        <w:rPr>
          <w:lang w:val="en-US"/>
        </w:rPr>
      </w:pPr>
      <w:r w:rsidRPr="007A3438">
        <w:rPr>
          <w:lang w:val="en-US"/>
        </w:rPr>
        <w:t xml:space="preserve">Fire side case discussions </w:t>
      </w:r>
    </w:p>
    <w:p w:rsidR="00D032D8" w:rsidRPr="00D032D8" w:rsidRDefault="00D032D8" w:rsidP="00D032D8">
      <w:pPr>
        <w:pStyle w:val="Lijstalinea"/>
        <w:numPr>
          <w:ilvl w:val="0"/>
          <w:numId w:val="5"/>
        </w:numPr>
        <w:rPr>
          <w:lang w:val="en-US"/>
        </w:rPr>
      </w:pPr>
      <w:r w:rsidRPr="00D032D8">
        <w:rPr>
          <w:lang w:val="en-US"/>
        </w:rPr>
        <w:t>Lectures</w:t>
      </w:r>
    </w:p>
    <w:p w:rsidR="00D032D8" w:rsidRPr="00D032D8" w:rsidRDefault="00D032D8" w:rsidP="00D032D8">
      <w:pPr>
        <w:spacing w:after="11" w:line="264" w:lineRule="auto"/>
        <w:ind w:firstLine="698"/>
        <w:rPr>
          <w:lang w:val="en-US"/>
        </w:rPr>
      </w:pPr>
      <w:r w:rsidRPr="00D032D8">
        <w:rPr>
          <w:b/>
          <w:lang w:val="en-US"/>
        </w:rPr>
        <w:t>DSTC</w:t>
      </w:r>
      <w:r w:rsidRPr="00D032D8">
        <w:rPr>
          <w:b/>
          <w:lang w:val="en-US"/>
        </w:rPr>
        <w:tab/>
        <w:t xml:space="preserve"> </w:t>
      </w:r>
      <w:r w:rsidRPr="00D032D8">
        <w:rPr>
          <w:b/>
          <w:lang w:val="en-US"/>
        </w:rPr>
        <w:tab/>
        <w:t xml:space="preserve"> </w:t>
      </w:r>
      <w:r w:rsidRPr="00D032D8">
        <w:rPr>
          <w:b/>
          <w:lang w:val="en-US"/>
        </w:rPr>
        <w:tab/>
        <w:t xml:space="preserve"> </w:t>
      </w:r>
      <w:r w:rsidRPr="00D032D8">
        <w:rPr>
          <w:b/>
          <w:lang w:val="en-US"/>
        </w:rPr>
        <w:tab/>
        <w:t xml:space="preserve"> </w:t>
      </w:r>
      <w:r w:rsidRPr="00D032D8">
        <w:rPr>
          <w:b/>
          <w:lang w:val="en-US"/>
        </w:rPr>
        <w:tab/>
        <w:t xml:space="preserve"> </w:t>
      </w:r>
      <w:r w:rsidRPr="00D032D8">
        <w:rPr>
          <w:b/>
          <w:lang w:val="en-US"/>
        </w:rPr>
        <w:tab/>
        <w:t xml:space="preserve"> </w:t>
      </w:r>
    </w:p>
    <w:p w:rsidR="00D032D8" w:rsidRPr="007A3438" w:rsidRDefault="007A3438" w:rsidP="007A3438">
      <w:pPr>
        <w:pStyle w:val="Lijstalinea"/>
        <w:numPr>
          <w:ilvl w:val="0"/>
          <w:numId w:val="6"/>
        </w:numPr>
        <w:rPr>
          <w:lang w:val="en-US"/>
        </w:rPr>
      </w:pPr>
      <w:r w:rsidRPr="007A3438">
        <w:rPr>
          <w:lang w:val="en-US"/>
        </w:rPr>
        <w:t>Workshop Damage Control Surgery</w:t>
      </w:r>
      <w:r w:rsidRPr="00F7266F">
        <w:rPr>
          <w:lang w:val="en-US"/>
        </w:rPr>
        <w:t xml:space="preserve"> </w:t>
      </w:r>
      <w:r w:rsidR="00D032D8" w:rsidRPr="007A3438">
        <w:rPr>
          <w:lang w:val="en-US"/>
        </w:rPr>
        <w:t>Animal laboratory</w:t>
      </w:r>
    </w:p>
    <w:p w:rsidR="00D032D8" w:rsidRPr="007A3438" w:rsidRDefault="007A3438" w:rsidP="007A3438">
      <w:pPr>
        <w:pStyle w:val="Lijstalinea"/>
        <w:numPr>
          <w:ilvl w:val="0"/>
          <w:numId w:val="6"/>
        </w:numPr>
        <w:rPr>
          <w:lang w:val="en-US"/>
        </w:rPr>
      </w:pPr>
      <w:r w:rsidRPr="007A3438">
        <w:rPr>
          <w:lang w:val="en-US"/>
        </w:rPr>
        <w:t xml:space="preserve">Workshop Anatomy, </w:t>
      </w:r>
      <w:r w:rsidR="00D032D8" w:rsidRPr="007A3438">
        <w:rPr>
          <w:lang w:val="en-US"/>
        </w:rPr>
        <w:t>Anatomy</w:t>
      </w:r>
      <w:r w:rsidRPr="007A3438">
        <w:rPr>
          <w:lang w:val="en-US"/>
        </w:rPr>
        <w:t xml:space="preserve"> laboratory</w:t>
      </w:r>
    </w:p>
    <w:p w:rsidR="00D032D8" w:rsidRPr="007A3438" w:rsidRDefault="007A3438" w:rsidP="00D032D8">
      <w:pPr>
        <w:pStyle w:val="Lijstalinea"/>
        <w:numPr>
          <w:ilvl w:val="0"/>
          <w:numId w:val="6"/>
        </w:numPr>
        <w:rPr>
          <w:lang w:val="en-US"/>
        </w:rPr>
      </w:pPr>
      <w:r>
        <w:rPr>
          <w:lang w:val="en-US"/>
        </w:rPr>
        <w:t xml:space="preserve">Workshop </w:t>
      </w:r>
      <w:r w:rsidR="00D032D8" w:rsidRPr="007A3438">
        <w:rPr>
          <w:lang w:val="en-US"/>
        </w:rPr>
        <w:t>Damage control orthopedics</w:t>
      </w:r>
      <w:r w:rsidRPr="007A3438">
        <w:rPr>
          <w:lang w:val="en-US"/>
        </w:rPr>
        <w:t>, Anatomy laboratory</w:t>
      </w:r>
      <w:r w:rsidR="00D032D8" w:rsidRPr="007A3438">
        <w:rPr>
          <w:lang w:val="en-US"/>
        </w:rPr>
        <w:t xml:space="preserve"> </w:t>
      </w:r>
    </w:p>
    <w:p w:rsidR="007A3438" w:rsidRPr="007A3438" w:rsidRDefault="007A3438" w:rsidP="007A3438">
      <w:pPr>
        <w:pStyle w:val="Lijstalinea"/>
        <w:numPr>
          <w:ilvl w:val="0"/>
          <w:numId w:val="6"/>
        </w:numPr>
        <w:rPr>
          <w:lang w:val="en-US"/>
        </w:rPr>
      </w:pPr>
      <w:r w:rsidRPr="007A3438">
        <w:rPr>
          <w:lang w:val="en-US"/>
        </w:rPr>
        <w:t xml:space="preserve">Fire side case discussions </w:t>
      </w:r>
    </w:p>
    <w:p w:rsidR="00576BFE" w:rsidRPr="00D032D8" w:rsidRDefault="00D032D8" w:rsidP="00D032D8">
      <w:pPr>
        <w:pStyle w:val="Lijstalinea"/>
        <w:numPr>
          <w:ilvl w:val="0"/>
          <w:numId w:val="6"/>
        </w:numPr>
        <w:rPr>
          <w:lang w:val="en-US"/>
        </w:rPr>
      </w:pPr>
      <w:r w:rsidRPr="00D032D8">
        <w:rPr>
          <w:lang w:val="en-US"/>
        </w:rPr>
        <w:t>Lectures</w:t>
      </w:r>
    </w:p>
    <w:p w:rsidR="00D032D8" w:rsidRPr="00D032D8" w:rsidRDefault="00D032D8" w:rsidP="00D032D8">
      <w:pPr>
        <w:rPr>
          <w:lang w:val="en-US"/>
        </w:rPr>
      </w:pPr>
    </w:p>
    <w:p w:rsidR="00BC6327" w:rsidRDefault="00576BFE">
      <w:pPr>
        <w:ind w:left="0" w:firstLine="0"/>
        <w:rPr>
          <w:lang w:val="en-US"/>
        </w:rPr>
      </w:pPr>
      <w:r>
        <w:rPr>
          <w:lang w:val="en-US"/>
        </w:rPr>
        <w:t>17.35</w:t>
      </w:r>
      <w:r w:rsidR="00AC2859">
        <w:rPr>
          <w:lang w:val="en-US"/>
        </w:rPr>
        <w:tab/>
      </w:r>
      <w:r>
        <w:rPr>
          <w:lang w:val="en-US"/>
        </w:rPr>
        <w:t>Plenary debriefing (Hippocrates room)</w:t>
      </w:r>
    </w:p>
    <w:p w:rsidR="00AC2859" w:rsidRDefault="00576BFE">
      <w:pPr>
        <w:ind w:left="0" w:firstLine="0"/>
        <w:rPr>
          <w:lang w:val="en-US"/>
        </w:rPr>
      </w:pPr>
      <w:r>
        <w:rPr>
          <w:lang w:val="en-US"/>
        </w:rPr>
        <w:t xml:space="preserve">17.45 </w:t>
      </w:r>
      <w:r>
        <w:rPr>
          <w:lang w:val="en-US"/>
        </w:rPr>
        <w:tab/>
        <w:t>Faculty meeting</w:t>
      </w:r>
      <w:r>
        <w:rPr>
          <w:lang w:val="en-US"/>
        </w:rPr>
        <w:tab/>
      </w:r>
    </w:p>
    <w:p w:rsidR="00576BFE" w:rsidRDefault="00576BFE">
      <w:pPr>
        <w:ind w:left="0" w:firstLine="0"/>
        <w:rPr>
          <w:lang w:val="en-US"/>
        </w:rPr>
      </w:pPr>
      <w:r>
        <w:rPr>
          <w:lang w:val="en-US"/>
        </w:rPr>
        <w:t>18.30</w:t>
      </w:r>
      <w:r>
        <w:rPr>
          <w:lang w:val="en-US"/>
        </w:rPr>
        <w:tab/>
        <w:t>Course dinner</w:t>
      </w:r>
    </w:p>
    <w:p w:rsidR="00BE05F8" w:rsidRDefault="00BE05F8">
      <w:pPr>
        <w:spacing w:after="160"/>
        <w:ind w:left="0" w:firstLine="0"/>
        <w:rPr>
          <w:lang w:val="en-US"/>
        </w:rPr>
      </w:pPr>
      <w:r>
        <w:rPr>
          <w:lang w:val="en-US"/>
        </w:rPr>
        <w:br w:type="page"/>
      </w:r>
    </w:p>
    <w:p w:rsidR="00576BFE" w:rsidRPr="00C955BC" w:rsidRDefault="00576BFE" w:rsidP="00AC2859">
      <w:pPr>
        <w:spacing w:after="11" w:line="264" w:lineRule="auto"/>
        <w:ind w:left="0" w:right="1378" w:firstLine="0"/>
        <w:rPr>
          <w:lang w:val="en-US"/>
        </w:rPr>
      </w:pPr>
      <w:r w:rsidRPr="00056F6F">
        <w:rPr>
          <w:b/>
          <w:sz w:val="40"/>
          <w:szCs w:val="40"/>
          <w:lang w:val="en-US"/>
        </w:rPr>
        <w:lastRenderedPageBreak/>
        <w:t>Tuesday</w:t>
      </w:r>
    </w:p>
    <w:p w:rsidR="00AC2859" w:rsidRPr="00C955BC" w:rsidRDefault="00AC2859" w:rsidP="00AC2859">
      <w:pPr>
        <w:spacing w:after="0"/>
        <w:ind w:left="0" w:firstLine="0"/>
        <w:rPr>
          <w:lang w:val="en-US"/>
        </w:rPr>
      </w:pPr>
    </w:p>
    <w:p w:rsidR="00AC2859" w:rsidRPr="0091001A" w:rsidRDefault="00AC2859" w:rsidP="00AC2859">
      <w:pPr>
        <w:ind w:left="-5"/>
        <w:rPr>
          <w:i/>
          <w:lang w:val="en-US"/>
        </w:rPr>
      </w:pPr>
      <w:r w:rsidRPr="0091001A">
        <w:rPr>
          <w:i/>
          <w:lang w:val="en-US"/>
        </w:rPr>
        <w:t xml:space="preserve">07.15 </w:t>
      </w:r>
      <w:r w:rsidRPr="0091001A">
        <w:rPr>
          <w:i/>
          <w:lang w:val="en-US"/>
        </w:rPr>
        <w:tab/>
        <w:t xml:space="preserve">Departure bus hotel Van der Valk to course venue </w:t>
      </w:r>
    </w:p>
    <w:p w:rsidR="00AC2859" w:rsidRPr="0091001A" w:rsidRDefault="00AC2859" w:rsidP="00AC2859">
      <w:pPr>
        <w:ind w:left="-5"/>
        <w:rPr>
          <w:i/>
          <w:lang w:val="en-US"/>
        </w:rPr>
      </w:pPr>
      <w:r w:rsidRPr="0091001A">
        <w:rPr>
          <w:i/>
          <w:lang w:val="en-US"/>
        </w:rPr>
        <w:t>07:30</w:t>
      </w:r>
      <w:r>
        <w:rPr>
          <w:i/>
          <w:lang w:val="en-US"/>
        </w:rPr>
        <w:tab/>
      </w:r>
      <w:r w:rsidRPr="0091001A">
        <w:rPr>
          <w:i/>
          <w:lang w:val="en-US"/>
        </w:rPr>
        <w:t xml:space="preserve">Coffee/tea at Pathology museum  </w:t>
      </w:r>
    </w:p>
    <w:p w:rsidR="00AC2859" w:rsidRPr="00C955BC" w:rsidRDefault="00AC2859" w:rsidP="00AC2859">
      <w:pPr>
        <w:spacing w:after="0"/>
        <w:ind w:left="0" w:firstLine="0"/>
        <w:rPr>
          <w:lang w:val="en-US"/>
        </w:rPr>
      </w:pPr>
      <w:r w:rsidRPr="00C955BC">
        <w:rPr>
          <w:i/>
          <w:lang w:val="en-US"/>
        </w:rPr>
        <w:t xml:space="preserve"> </w:t>
      </w:r>
    </w:p>
    <w:p w:rsidR="00AC2859" w:rsidRPr="00C955BC" w:rsidRDefault="00AC2859" w:rsidP="00AC2859">
      <w:pPr>
        <w:spacing w:after="46" w:line="264" w:lineRule="auto"/>
        <w:ind w:right="1378"/>
        <w:rPr>
          <w:lang w:val="en-US"/>
        </w:rPr>
      </w:pPr>
      <w:r>
        <w:rPr>
          <w:b/>
          <w:lang w:val="en-US"/>
        </w:rPr>
        <w:t>DSATC</w:t>
      </w:r>
      <w:r w:rsidRPr="00C955BC">
        <w:rPr>
          <w:b/>
          <w:lang w:val="en-US"/>
        </w:rPr>
        <w:t xml:space="preserve"> (Hippocrates room)</w:t>
      </w:r>
      <w:r w:rsidRPr="00C955BC">
        <w:rPr>
          <w:b/>
          <w:vertAlign w:val="superscript"/>
          <w:lang w:val="en-US"/>
        </w:rPr>
        <w:t xml:space="preserve"> </w:t>
      </w:r>
    </w:p>
    <w:p w:rsidR="00AC2859" w:rsidRDefault="00AC2859" w:rsidP="00AC2859">
      <w:pPr>
        <w:rPr>
          <w:lang w:val="en-US"/>
        </w:rPr>
      </w:pPr>
      <w:r w:rsidRPr="00C955BC">
        <w:rPr>
          <w:lang w:val="en-US"/>
        </w:rPr>
        <w:t xml:space="preserve">08.00 </w:t>
      </w:r>
      <w:r>
        <w:rPr>
          <w:lang w:val="en-US"/>
        </w:rPr>
        <w:tab/>
      </w:r>
      <w:r w:rsidRPr="00C955BC">
        <w:rPr>
          <w:lang w:val="en-US"/>
        </w:rPr>
        <w:t>Plenary case discussion</w:t>
      </w:r>
      <w:r>
        <w:rPr>
          <w:lang w:val="en-US"/>
        </w:rPr>
        <w:t>, groups for laboratories leave</w:t>
      </w:r>
      <w:r w:rsidR="00A32059">
        <w:rPr>
          <w:lang w:val="en-US"/>
        </w:rPr>
        <w:t xml:space="preserve">, </w:t>
      </w:r>
      <w:r w:rsidR="00A32059" w:rsidRPr="00A32059">
        <w:rPr>
          <w:highlight w:val="yellow"/>
          <w:lang w:val="en-US"/>
        </w:rPr>
        <w:t>of starten om 07.30 en half uur bij lunch</w:t>
      </w:r>
      <w:r w:rsidR="00A32059">
        <w:rPr>
          <w:lang w:val="en-US"/>
        </w:rPr>
        <w:t>?</w:t>
      </w:r>
    </w:p>
    <w:p w:rsidR="00AC2859" w:rsidRDefault="00576BFE" w:rsidP="00AC2859">
      <w:pPr>
        <w:rPr>
          <w:lang w:val="en-US"/>
        </w:rPr>
      </w:pPr>
      <w:r>
        <w:rPr>
          <w:lang w:val="en-US"/>
        </w:rPr>
        <w:t>08.35</w:t>
      </w:r>
      <w:r>
        <w:rPr>
          <w:lang w:val="en-US"/>
        </w:rPr>
        <w:tab/>
        <w:t>To workshops</w:t>
      </w:r>
    </w:p>
    <w:p w:rsidR="00AC2859" w:rsidRDefault="00AC2859" w:rsidP="00AC2859">
      <w:pPr>
        <w:rPr>
          <w:lang w:val="en-US"/>
        </w:rPr>
      </w:pPr>
      <w:r>
        <w:rPr>
          <w:lang w:val="en-US"/>
        </w:rPr>
        <w:t>08.45</w:t>
      </w:r>
      <w:r w:rsidRPr="00AC2859">
        <w:rPr>
          <w:lang w:val="en-US"/>
        </w:rPr>
        <w:t xml:space="preserve"> </w:t>
      </w:r>
      <w:r>
        <w:rPr>
          <w:lang w:val="en-US"/>
        </w:rPr>
        <w:tab/>
      </w:r>
      <w:r w:rsidRPr="00BC6327">
        <w:rPr>
          <w:lang w:val="en-US"/>
        </w:rPr>
        <w:t xml:space="preserve">Workshop </w:t>
      </w:r>
      <w:r>
        <w:rPr>
          <w:lang w:val="en-US"/>
        </w:rPr>
        <w:t>carrousel</w:t>
      </w:r>
      <w:r w:rsidRPr="00BC6327">
        <w:rPr>
          <w:lang w:val="en-US"/>
        </w:rPr>
        <w:t xml:space="preserve">, part </w:t>
      </w:r>
      <w:r>
        <w:rPr>
          <w:lang w:val="en-US"/>
        </w:rPr>
        <w:t>II</w:t>
      </w:r>
    </w:p>
    <w:p w:rsidR="00AC2859" w:rsidRDefault="00AC2859" w:rsidP="00AC2859">
      <w:pPr>
        <w:rPr>
          <w:lang w:val="en-US"/>
        </w:rPr>
      </w:pPr>
    </w:p>
    <w:p w:rsidR="00AC2859" w:rsidRPr="00AC2859" w:rsidRDefault="00AC2859" w:rsidP="00AC2859">
      <w:pPr>
        <w:rPr>
          <w:i/>
          <w:lang w:val="en-US"/>
        </w:rPr>
      </w:pPr>
      <w:r w:rsidRPr="00AC2859">
        <w:rPr>
          <w:i/>
          <w:lang w:val="en-US"/>
        </w:rPr>
        <w:t>12.00</w:t>
      </w:r>
      <w:r w:rsidRPr="00AC2859">
        <w:rPr>
          <w:i/>
          <w:lang w:val="en-US"/>
        </w:rPr>
        <w:tab/>
        <w:t>Lunch</w:t>
      </w:r>
      <w:r w:rsidR="00056F6F">
        <w:rPr>
          <w:i/>
          <w:lang w:val="en-US"/>
        </w:rPr>
        <w:t>/ group photo</w:t>
      </w:r>
    </w:p>
    <w:p w:rsidR="00AC2859" w:rsidRDefault="00AC2859" w:rsidP="00AC2859">
      <w:pPr>
        <w:rPr>
          <w:lang w:val="en-US"/>
        </w:rPr>
      </w:pPr>
    </w:p>
    <w:p w:rsidR="00AC2859" w:rsidRDefault="00AC2859" w:rsidP="00AC2859">
      <w:pPr>
        <w:rPr>
          <w:lang w:val="en-US"/>
        </w:rPr>
      </w:pPr>
      <w:r>
        <w:rPr>
          <w:lang w:val="en-US"/>
        </w:rPr>
        <w:t>12.45</w:t>
      </w:r>
      <w:r>
        <w:rPr>
          <w:lang w:val="en-US"/>
        </w:rPr>
        <w:tab/>
        <w:t>Trauma to the neck</w:t>
      </w:r>
    </w:p>
    <w:p w:rsidR="00AC2859" w:rsidRDefault="00AC2859" w:rsidP="00AC2859">
      <w:pPr>
        <w:rPr>
          <w:lang w:val="en-US"/>
        </w:rPr>
      </w:pPr>
      <w:r>
        <w:rPr>
          <w:lang w:val="en-US"/>
        </w:rPr>
        <w:t>13.30</w:t>
      </w:r>
      <w:r>
        <w:rPr>
          <w:lang w:val="en-US"/>
        </w:rPr>
        <w:tab/>
        <w:t>Plenary case discussion, groups for laboratories leave</w:t>
      </w:r>
    </w:p>
    <w:p w:rsidR="00AC2859" w:rsidRDefault="00AC2859" w:rsidP="00AC2859">
      <w:pPr>
        <w:rPr>
          <w:lang w:val="en-US"/>
        </w:rPr>
      </w:pPr>
      <w:r>
        <w:rPr>
          <w:lang w:val="en-US"/>
        </w:rPr>
        <w:tab/>
        <w:t>13.50</w:t>
      </w:r>
      <w:r>
        <w:rPr>
          <w:lang w:val="en-US"/>
        </w:rPr>
        <w:tab/>
        <w:t>To workshop location</w:t>
      </w:r>
    </w:p>
    <w:p w:rsidR="00AC2859" w:rsidRDefault="00AC2859" w:rsidP="00AC2859">
      <w:pPr>
        <w:rPr>
          <w:lang w:val="en-US"/>
        </w:rPr>
      </w:pPr>
    </w:p>
    <w:p w:rsidR="00AC2859" w:rsidRDefault="00AC2859" w:rsidP="00AC2859">
      <w:pPr>
        <w:rPr>
          <w:lang w:val="en-US"/>
        </w:rPr>
      </w:pPr>
      <w:r>
        <w:rPr>
          <w:lang w:val="en-US"/>
        </w:rPr>
        <w:t>14.00</w:t>
      </w:r>
      <w:r>
        <w:rPr>
          <w:lang w:val="en-US"/>
        </w:rPr>
        <w:tab/>
      </w:r>
      <w:r w:rsidRPr="00BC6327">
        <w:rPr>
          <w:lang w:val="en-US"/>
        </w:rPr>
        <w:t xml:space="preserve">Workshop </w:t>
      </w:r>
      <w:r>
        <w:rPr>
          <w:lang w:val="en-US"/>
        </w:rPr>
        <w:t>carrousel, part III</w:t>
      </w:r>
    </w:p>
    <w:p w:rsidR="00AC2859" w:rsidRDefault="00AC2859" w:rsidP="00AC2859">
      <w:pPr>
        <w:rPr>
          <w:lang w:val="en-US"/>
        </w:rPr>
      </w:pPr>
    </w:p>
    <w:p w:rsidR="00AC2859" w:rsidRDefault="00576BFE" w:rsidP="00AC2859">
      <w:pPr>
        <w:rPr>
          <w:lang w:val="en-US"/>
        </w:rPr>
      </w:pPr>
      <w:r>
        <w:rPr>
          <w:lang w:val="en-US"/>
        </w:rPr>
        <w:t>17.40</w:t>
      </w:r>
      <w:r>
        <w:rPr>
          <w:lang w:val="en-US"/>
        </w:rPr>
        <w:tab/>
        <w:t>Plenary debriefing</w:t>
      </w:r>
    </w:p>
    <w:p w:rsidR="00576BFE" w:rsidRDefault="00576BFE" w:rsidP="00AC2859">
      <w:pPr>
        <w:rPr>
          <w:lang w:val="en-US"/>
        </w:rPr>
      </w:pPr>
      <w:r>
        <w:rPr>
          <w:lang w:val="en-US"/>
        </w:rPr>
        <w:t>17.55</w:t>
      </w:r>
      <w:r>
        <w:rPr>
          <w:lang w:val="en-US"/>
        </w:rPr>
        <w:tab/>
        <w:t>Closure</w:t>
      </w:r>
    </w:p>
    <w:p w:rsidR="00AC2859" w:rsidRDefault="00AC2859">
      <w:pPr>
        <w:ind w:left="718"/>
        <w:rPr>
          <w:lang w:val="en-US"/>
        </w:rPr>
      </w:pPr>
    </w:p>
    <w:p w:rsidR="00AC2859" w:rsidRDefault="00AC2859" w:rsidP="00576BFE">
      <w:pPr>
        <w:rPr>
          <w:lang w:val="en-US"/>
        </w:rPr>
      </w:pPr>
    </w:p>
    <w:p w:rsidR="00576BFE" w:rsidRDefault="00576BFE" w:rsidP="00576BFE">
      <w:pPr>
        <w:spacing w:after="11" w:line="264" w:lineRule="auto"/>
        <w:ind w:left="0" w:right="1378" w:firstLine="0"/>
        <w:rPr>
          <w:b/>
          <w:lang w:val="en-US"/>
        </w:rPr>
      </w:pPr>
      <w:r w:rsidRPr="00C955BC">
        <w:rPr>
          <w:b/>
          <w:lang w:val="en-US"/>
        </w:rPr>
        <w:tab/>
      </w:r>
    </w:p>
    <w:p w:rsidR="00576BFE" w:rsidRPr="00C955BC" w:rsidRDefault="00576BFE" w:rsidP="00576BFE">
      <w:pPr>
        <w:spacing w:after="11" w:line="264" w:lineRule="auto"/>
        <w:ind w:left="0" w:right="1378" w:firstLine="0"/>
        <w:rPr>
          <w:lang w:val="en-US"/>
        </w:rPr>
      </w:pPr>
      <w:r w:rsidRPr="00056F6F">
        <w:rPr>
          <w:b/>
          <w:sz w:val="40"/>
          <w:szCs w:val="40"/>
          <w:lang w:val="en-US"/>
        </w:rPr>
        <w:t>Wednesday</w:t>
      </w:r>
    </w:p>
    <w:p w:rsidR="00056F6F" w:rsidRPr="0091001A" w:rsidRDefault="00056F6F" w:rsidP="00056F6F">
      <w:pPr>
        <w:ind w:left="-5"/>
        <w:rPr>
          <w:i/>
          <w:lang w:val="en-US"/>
        </w:rPr>
      </w:pPr>
      <w:r w:rsidRPr="0091001A">
        <w:rPr>
          <w:i/>
          <w:lang w:val="en-US"/>
        </w:rPr>
        <w:t xml:space="preserve">07.15 </w:t>
      </w:r>
      <w:r w:rsidRPr="0091001A">
        <w:rPr>
          <w:i/>
          <w:lang w:val="en-US"/>
        </w:rPr>
        <w:tab/>
        <w:t xml:space="preserve">Departure bus hotel Van der Valk to course venue </w:t>
      </w:r>
    </w:p>
    <w:p w:rsidR="00056F6F" w:rsidRPr="0091001A" w:rsidRDefault="00056F6F" w:rsidP="00056F6F">
      <w:pPr>
        <w:ind w:left="-5"/>
        <w:rPr>
          <w:i/>
          <w:lang w:val="en-US"/>
        </w:rPr>
      </w:pPr>
      <w:r w:rsidRPr="0091001A">
        <w:rPr>
          <w:i/>
          <w:lang w:val="en-US"/>
        </w:rPr>
        <w:t>07:30</w:t>
      </w:r>
      <w:r>
        <w:rPr>
          <w:i/>
          <w:lang w:val="en-US"/>
        </w:rPr>
        <w:tab/>
      </w:r>
      <w:r w:rsidRPr="0091001A">
        <w:rPr>
          <w:i/>
          <w:lang w:val="en-US"/>
        </w:rPr>
        <w:t xml:space="preserve">Coffee/tea at Pathology museum  </w:t>
      </w:r>
    </w:p>
    <w:p w:rsidR="00576BFE" w:rsidRDefault="00576BFE" w:rsidP="00576BFE">
      <w:pPr>
        <w:rPr>
          <w:lang w:val="en-US"/>
        </w:rPr>
      </w:pPr>
    </w:p>
    <w:p w:rsidR="00056F6F" w:rsidRDefault="00576BFE" w:rsidP="00056F6F">
      <w:pPr>
        <w:rPr>
          <w:lang w:val="en-US"/>
        </w:rPr>
      </w:pPr>
      <w:r w:rsidRPr="00C955BC">
        <w:rPr>
          <w:lang w:val="en-US"/>
        </w:rPr>
        <w:t xml:space="preserve">08.00 </w:t>
      </w:r>
      <w:r>
        <w:rPr>
          <w:lang w:val="en-US"/>
        </w:rPr>
        <w:tab/>
      </w:r>
      <w:r w:rsidRPr="00C955BC">
        <w:rPr>
          <w:lang w:val="en-US"/>
        </w:rPr>
        <w:t>Plenary case discussion</w:t>
      </w:r>
      <w:r>
        <w:rPr>
          <w:lang w:val="en-US"/>
        </w:rPr>
        <w:t>, groups for laboratories leave</w:t>
      </w:r>
      <w:r w:rsidR="00056F6F" w:rsidRPr="00056F6F">
        <w:rPr>
          <w:highlight w:val="yellow"/>
          <w:lang w:val="en-US"/>
        </w:rPr>
        <w:t xml:space="preserve"> </w:t>
      </w:r>
      <w:r w:rsidR="00056F6F" w:rsidRPr="00A32059">
        <w:rPr>
          <w:highlight w:val="yellow"/>
          <w:lang w:val="en-US"/>
        </w:rPr>
        <w:t>of starten om 07.30 en half uur bij lunch</w:t>
      </w:r>
      <w:r w:rsidR="00056F6F">
        <w:rPr>
          <w:lang w:val="en-US"/>
        </w:rPr>
        <w:t>?</w:t>
      </w:r>
    </w:p>
    <w:p w:rsidR="00576BFE" w:rsidRDefault="00576BFE" w:rsidP="00576BFE">
      <w:pPr>
        <w:rPr>
          <w:lang w:val="en-US"/>
        </w:rPr>
      </w:pPr>
      <w:r>
        <w:rPr>
          <w:lang w:val="en-US"/>
        </w:rPr>
        <w:t>08.35</w:t>
      </w:r>
      <w:r>
        <w:rPr>
          <w:lang w:val="en-US"/>
        </w:rPr>
        <w:tab/>
        <w:t>To workshops</w:t>
      </w:r>
    </w:p>
    <w:p w:rsidR="00576BFE" w:rsidRDefault="00576BFE" w:rsidP="00576BFE">
      <w:pPr>
        <w:rPr>
          <w:lang w:val="en-US"/>
        </w:rPr>
      </w:pPr>
      <w:r>
        <w:rPr>
          <w:lang w:val="en-US"/>
        </w:rPr>
        <w:t>08.45</w:t>
      </w:r>
      <w:r w:rsidRPr="00AC2859">
        <w:rPr>
          <w:lang w:val="en-US"/>
        </w:rPr>
        <w:t xml:space="preserve"> </w:t>
      </w:r>
      <w:r>
        <w:rPr>
          <w:lang w:val="en-US"/>
        </w:rPr>
        <w:tab/>
      </w:r>
      <w:r w:rsidRPr="00BC6327">
        <w:rPr>
          <w:lang w:val="en-US"/>
        </w:rPr>
        <w:t xml:space="preserve">Workshop </w:t>
      </w:r>
      <w:r>
        <w:rPr>
          <w:lang w:val="en-US"/>
        </w:rPr>
        <w:t>carrousel</w:t>
      </w:r>
      <w:r w:rsidRPr="00BC6327">
        <w:rPr>
          <w:lang w:val="en-US"/>
        </w:rPr>
        <w:t xml:space="preserve">, part </w:t>
      </w:r>
      <w:r>
        <w:rPr>
          <w:lang w:val="en-US"/>
        </w:rPr>
        <w:t>IV</w:t>
      </w:r>
    </w:p>
    <w:p w:rsidR="00576BFE" w:rsidRDefault="00576BFE" w:rsidP="00576BFE">
      <w:pPr>
        <w:rPr>
          <w:lang w:val="en-US"/>
        </w:rPr>
      </w:pPr>
    </w:p>
    <w:p w:rsidR="00576BFE" w:rsidRPr="00AC2859" w:rsidRDefault="00576BFE" w:rsidP="00576BFE">
      <w:pPr>
        <w:rPr>
          <w:i/>
          <w:lang w:val="en-US"/>
        </w:rPr>
      </w:pPr>
      <w:r w:rsidRPr="00AC2859">
        <w:rPr>
          <w:i/>
          <w:lang w:val="en-US"/>
        </w:rPr>
        <w:t>12.00</w:t>
      </w:r>
      <w:r w:rsidRPr="00AC2859">
        <w:rPr>
          <w:i/>
          <w:lang w:val="en-US"/>
        </w:rPr>
        <w:tab/>
        <w:t>Lunch</w:t>
      </w:r>
    </w:p>
    <w:p w:rsidR="00576BFE" w:rsidRDefault="00576BFE" w:rsidP="00576BFE">
      <w:pPr>
        <w:rPr>
          <w:lang w:val="en-US"/>
        </w:rPr>
      </w:pPr>
    </w:p>
    <w:p w:rsidR="00576BFE" w:rsidRDefault="00576BFE" w:rsidP="00576BFE">
      <w:pPr>
        <w:rPr>
          <w:lang w:val="en-US"/>
        </w:rPr>
      </w:pPr>
      <w:r>
        <w:rPr>
          <w:lang w:val="en-US"/>
        </w:rPr>
        <w:t>12.45</w:t>
      </w:r>
      <w:r>
        <w:rPr>
          <w:lang w:val="en-US"/>
        </w:rPr>
        <w:tab/>
        <w:t>Trauma radiology</w:t>
      </w:r>
    </w:p>
    <w:p w:rsidR="00576BFE" w:rsidRDefault="00576BFE" w:rsidP="00576BFE">
      <w:pPr>
        <w:rPr>
          <w:lang w:val="en-US"/>
        </w:rPr>
      </w:pPr>
      <w:r>
        <w:rPr>
          <w:lang w:val="en-US"/>
        </w:rPr>
        <w:t>13.30</w:t>
      </w:r>
      <w:r>
        <w:rPr>
          <w:lang w:val="en-US"/>
        </w:rPr>
        <w:tab/>
        <w:t>Plenary case discussion, groups for laboratories leave</w:t>
      </w:r>
    </w:p>
    <w:p w:rsidR="00576BFE" w:rsidRDefault="00576BFE" w:rsidP="00576BFE">
      <w:pPr>
        <w:rPr>
          <w:lang w:val="en-US"/>
        </w:rPr>
      </w:pPr>
      <w:r>
        <w:rPr>
          <w:lang w:val="en-US"/>
        </w:rPr>
        <w:tab/>
        <w:t>13.50</w:t>
      </w:r>
      <w:r>
        <w:rPr>
          <w:lang w:val="en-US"/>
        </w:rPr>
        <w:tab/>
        <w:t>To workshops</w:t>
      </w:r>
    </w:p>
    <w:p w:rsidR="00576BFE" w:rsidRDefault="00576BFE" w:rsidP="00576BFE">
      <w:pPr>
        <w:rPr>
          <w:lang w:val="en-US"/>
        </w:rPr>
      </w:pPr>
    </w:p>
    <w:p w:rsidR="00576BFE" w:rsidRDefault="00576BFE" w:rsidP="00576BFE">
      <w:pPr>
        <w:rPr>
          <w:lang w:val="en-US"/>
        </w:rPr>
      </w:pPr>
      <w:r>
        <w:rPr>
          <w:lang w:val="en-US"/>
        </w:rPr>
        <w:t>14.00</w:t>
      </w:r>
      <w:r>
        <w:rPr>
          <w:lang w:val="en-US"/>
        </w:rPr>
        <w:tab/>
      </w:r>
      <w:r w:rsidRPr="00BC6327">
        <w:rPr>
          <w:lang w:val="en-US"/>
        </w:rPr>
        <w:t xml:space="preserve">Workshop </w:t>
      </w:r>
      <w:r>
        <w:rPr>
          <w:lang w:val="en-US"/>
        </w:rPr>
        <w:t>carrousel, part V</w:t>
      </w:r>
    </w:p>
    <w:p w:rsidR="00576BFE" w:rsidRDefault="00576BFE" w:rsidP="00576BFE">
      <w:pPr>
        <w:rPr>
          <w:lang w:val="en-US"/>
        </w:rPr>
      </w:pPr>
    </w:p>
    <w:p w:rsidR="00576BFE" w:rsidRDefault="00576BFE" w:rsidP="00576BFE">
      <w:pPr>
        <w:rPr>
          <w:lang w:val="en-US"/>
        </w:rPr>
      </w:pPr>
      <w:r>
        <w:rPr>
          <w:lang w:val="en-US"/>
        </w:rPr>
        <w:t>17.40</w:t>
      </w:r>
      <w:r>
        <w:rPr>
          <w:lang w:val="en-US"/>
        </w:rPr>
        <w:tab/>
        <w:t>Plenary debriefing</w:t>
      </w:r>
    </w:p>
    <w:p w:rsidR="00576BFE" w:rsidRDefault="00576BFE" w:rsidP="00576BFE">
      <w:pPr>
        <w:rPr>
          <w:lang w:val="en-US"/>
        </w:rPr>
      </w:pPr>
      <w:r>
        <w:rPr>
          <w:lang w:val="en-US"/>
        </w:rPr>
        <w:t>17.55</w:t>
      </w:r>
      <w:r>
        <w:rPr>
          <w:lang w:val="en-US"/>
        </w:rPr>
        <w:tab/>
        <w:t>Closure</w:t>
      </w:r>
      <w:r w:rsidR="00D032D8">
        <w:rPr>
          <w:lang w:val="en-US"/>
        </w:rPr>
        <w:t xml:space="preserve"> and drinks</w:t>
      </w:r>
    </w:p>
    <w:p w:rsidR="00D032D8" w:rsidRDefault="00D032D8" w:rsidP="0091001A">
      <w:pPr>
        <w:ind w:firstLine="557"/>
        <w:rPr>
          <w:lang w:val="en-US"/>
        </w:rPr>
      </w:pPr>
    </w:p>
    <w:p w:rsidR="00A32059" w:rsidRDefault="00A32059">
      <w:pPr>
        <w:spacing w:after="160"/>
        <w:ind w:left="0" w:firstLine="0"/>
        <w:rPr>
          <w:lang w:val="en-US"/>
        </w:rPr>
      </w:pPr>
      <w:r>
        <w:rPr>
          <w:lang w:val="en-US"/>
        </w:rPr>
        <w:br w:type="page"/>
      </w:r>
    </w:p>
    <w:p w:rsidR="00056F6F" w:rsidRDefault="00056F6F" w:rsidP="00056F6F">
      <w:pPr>
        <w:rPr>
          <w:b/>
          <w:sz w:val="40"/>
          <w:szCs w:val="40"/>
          <w:lang w:val="en-US"/>
        </w:rPr>
      </w:pPr>
    </w:p>
    <w:p w:rsidR="00D032D8" w:rsidRPr="00056F6F" w:rsidRDefault="00A32059" w:rsidP="00056F6F">
      <w:pPr>
        <w:rPr>
          <w:b/>
          <w:sz w:val="40"/>
          <w:szCs w:val="40"/>
          <w:lang w:val="en-US"/>
        </w:rPr>
      </w:pPr>
      <w:r w:rsidRPr="00056F6F">
        <w:rPr>
          <w:b/>
          <w:sz w:val="40"/>
          <w:szCs w:val="40"/>
          <w:lang w:val="en-US"/>
        </w:rPr>
        <w:t>Workshop carrousel</w:t>
      </w:r>
    </w:p>
    <w:p w:rsidR="004C5F6D" w:rsidRDefault="004C5F6D" w:rsidP="00D032D8">
      <w:pPr>
        <w:ind w:firstLine="698"/>
        <w:rPr>
          <w:b/>
          <w:lang w:val="en-US"/>
        </w:rPr>
      </w:pPr>
    </w:p>
    <w:p w:rsidR="00D032D8" w:rsidRPr="00F7266F" w:rsidRDefault="00D032D8" w:rsidP="00056F6F">
      <w:pPr>
        <w:rPr>
          <w:b/>
          <w:lang w:val="en-US"/>
        </w:rPr>
      </w:pPr>
      <w:r w:rsidRPr="00F7266F">
        <w:rPr>
          <w:b/>
          <w:lang w:val="en-US"/>
        </w:rPr>
        <w:t>DATC</w:t>
      </w:r>
      <w:r w:rsidR="004C5F6D">
        <w:rPr>
          <w:b/>
          <w:lang w:val="en-US"/>
        </w:rPr>
        <w:t>: anaesthesiologists/ intensivists</w:t>
      </w:r>
    </w:p>
    <w:p w:rsidR="004C5F6D" w:rsidRDefault="001E06E7" w:rsidP="00D032D8">
      <w:pPr>
        <w:pStyle w:val="Lijstalinea"/>
        <w:numPr>
          <w:ilvl w:val="0"/>
          <w:numId w:val="5"/>
        </w:numPr>
        <w:rPr>
          <w:lang w:val="en-US"/>
        </w:rPr>
      </w:pPr>
      <w:r>
        <w:rPr>
          <w:b/>
          <w:lang w:val="en-US"/>
        </w:rPr>
        <w:t xml:space="preserve">Workshop </w:t>
      </w:r>
      <w:r w:rsidR="00A32059">
        <w:rPr>
          <w:b/>
          <w:lang w:val="en-US"/>
        </w:rPr>
        <w:t>Damage Control Anaesthesia</w:t>
      </w:r>
    </w:p>
    <w:p w:rsidR="009D7278" w:rsidRDefault="009D7278" w:rsidP="0059171A">
      <w:pPr>
        <w:pStyle w:val="Lijstalinea"/>
        <w:ind w:left="1068" w:firstLine="0"/>
        <w:rPr>
          <w:lang w:val="en-US"/>
        </w:rPr>
      </w:pPr>
      <w:r w:rsidRPr="009D7278">
        <w:rPr>
          <w:lang w:val="en-US"/>
        </w:rPr>
        <w:t>In this unique session, led by experts, both anesthesiologists</w:t>
      </w:r>
      <w:r w:rsidR="0059171A">
        <w:rPr>
          <w:lang w:val="en-US"/>
        </w:rPr>
        <w:t xml:space="preserve">, </w:t>
      </w:r>
      <w:r w:rsidRPr="009D7278">
        <w:rPr>
          <w:lang w:val="en-US"/>
        </w:rPr>
        <w:t xml:space="preserve">surgeons </w:t>
      </w:r>
      <w:r w:rsidR="0059171A">
        <w:rPr>
          <w:lang w:val="en-US"/>
        </w:rPr>
        <w:t xml:space="preserve">and OR-nurses </w:t>
      </w:r>
      <w:r w:rsidRPr="009D7278">
        <w:rPr>
          <w:lang w:val="en-US"/>
        </w:rPr>
        <w:t>will</w:t>
      </w:r>
      <w:r w:rsidR="0059171A">
        <w:rPr>
          <w:lang w:val="en-US"/>
        </w:rPr>
        <w:t xml:space="preserve"> </w:t>
      </w:r>
      <w:r w:rsidRPr="009D7278">
        <w:rPr>
          <w:lang w:val="en-US"/>
        </w:rPr>
        <w:t>work together to 'save' an (anesthetized) animal model in trauma. Increasingly complex injuries, real time lab results, transfusion opportunities, medication support will challenge the experienced, and stretch CRM skills. Skills in- and outside comfort zones will be asked of both anesthesiologists and surgeons</w:t>
      </w:r>
      <w:r w:rsidR="0059171A">
        <w:rPr>
          <w:lang w:val="en-US"/>
        </w:rPr>
        <w:t>.</w:t>
      </w:r>
    </w:p>
    <w:p w:rsidR="004C5F6D" w:rsidRDefault="001E06E7" w:rsidP="00D032D8">
      <w:pPr>
        <w:pStyle w:val="Lijstalinea"/>
        <w:numPr>
          <w:ilvl w:val="0"/>
          <w:numId w:val="5"/>
        </w:numPr>
        <w:rPr>
          <w:lang w:val="en-US"/>
        </w:rPr>
      </w:pPr>
      <w:r>
        <w:rPr>
          <w:b/>
          <w:lang w:val="en-US"/>
        </w:rPr>
        <w:t xml:space="preserve">Workshop </w:t>
      </w:r>
      <w:r w:rsidR="00D032D8" w:rsidRPr="00F7266F">
        <w:rPr>
          <w:b/>
          <w:lang w:val="en-US"/>
        </w:rPr>
        <w:t>Anatomy</w:t>
      </w:r>
    </w:p>
    <w:p w:rsidR="009D7278" w:rsidRPr="0059171A" w:rsidRDefault="009D7278" w:rsidP="0059171A">
      <w:pPr>
        <w:pStyle w:val="Lijstalinea"/>
        <w:spacing w:after="0" w:line="240" w:lineRule="auto"/>
        <w:ind w:left="1068" w:firstLine="0"/>
        <w:rPr>
          <w:lang w:val="en-US"/>
        </w:rPr>
      </w:pPr>
      <w:r w:rsidRPr="0059171A">
        <w:rPr>
          <w:lang w:val="en-US"/>
        </w:rPr>
        <w:t>The anesthesiologist will be confronted with cadavers allowing invasive exploration and interventions (access) to the human body. Different skills and drills will be practiced.</w:t>
      </w:r>
    </w:p>
    <w:p w:rsidR="001E06E7" w:rsidRDefault="001E06E7" w:rsidP="00D032D8">
      <w:pPr>
        <w:pStyle w:val="Lijstalinea"/>
        <w:numPr>
          <w:ilvl w:val="0"/>
          <w:numId w:val="5"/>
        </w:numPr>
        <w:rPr>
          <w:lang w:val="en-US"/>
        </w:rPr>
      </w:pPr>
      <w:r>
        <w:rPr>
          <w:b/>
          <w:lang w:val="en-US"/>
        </w:rPr>
        <w:t>Expert meeting about s</w:t>
      </w:r>
      <w:r w:rsidR="00D032D8" w:rsidRPr="00F7266F">
        <w:rPr>
          <w:b/>
          <w:lang w:val="en-US"/>
        </w:rPr>
        <w:t xml:space="preserve">pecial </w:t>
      </w:r>
      <w:r w:rsidRPr="001E06E7">
        <w:rPr>
          <w:b/>
          <w:lang w:val="en-US"/>
        </w:rPr>
        <w:t>anesthesiological</w:t>
      </w:r>
      <w:r>
        <w:rPr>
          <w:lang w:val="en-US"/>
        </w:rPr>
        <w:t xml:space="preserve"> </w:t>
      </w:r>
      <w:r>
        <w:rPr>
          <w:b/>
          <w:lang w:val="en-US"/>
        </w:rPr>
        <w:t xml:space="preserve">cases </w:t>
      </w:r>
      <w:r w:rsidR="004C5F6D">
        <w:rPr>
          <w:lang w:val="en-US"/>
        </w:rPr>
        <w:t xml:space="preserve"> </w:t>
      </w:r>
    </w:p>
    <w:p w:rsidR="00D032D8" w:rsidRDefault="0059171A" w:rsidP="0059171A">
      <w:pPr>
        <w:pStyle w:val="Lijstalinea"/>
        <w:spacing w:after="0" w:line="240" w:lineRule="auto"/>
        <w:ind w:left="1068" w:firstLine="0"/>
        <w:rPr>
          <w:lang w:val="en-US"/>
        </w:rPr>
      </w:pPr>
      <w:r w:rsidRPr="0059171A">
        <w:rPr>
          <w:lang w:val="en-US"/>
        </w:rPr>
        <w:t>The anesthesiologist will be brought up to date on cases such as neuro-trauma, coagulation in trauma, and devel</w:t>
      </w:r>
      <w:r>
        <w:rPr>
          <w:lang w:val="en-US"/>
        </w:rPr>
        <w:t>oping pre- and hospital</w:t>
      </w:r>
      <w:r w:rsidR="00D032D8">
        <w:rPr>
          <w:lang w:val="en-US"/>
        </w:rPr>
        <w:t xml:space="preserve"> </w:t>
      </w:r>
      <w:r w:rsidRPr="0059171A">
        <w:rPr>
          <w:lang w:val="en-US"/>
        </w:rPr>
        <w:t>insights and strategies voor specific care. Recognize the limitations and opportunities in monitoring</w:t>
      </w:r>
      <w:r>
        <w:rPr>
          <w:lang w:val="en-US"/>
        </w:rPr>
        <w:t>,</w:t>
      </w:r>
      <w:r w:rsidRPr="0059171A">
        <w:rPr>
          <w:lang w:val="en-US"/>
        </w:rPr>
        <w:t xml:space="preserve">  discuss developing techniques, including hands on exploration.</w:t>
      </w:r>
    </w:p>
    <w:p w:rsidR="001E06E7" w:rsidRDefault="00D032D8" w:rsidP="00D032D8">
      <w:pPr>
        <w:pStyle w:val="Lijstalinea"/>
        <w:numPr>
          <w:ilvl w:val="0"/>
          <w:numId w:val="5"/>
        </w:numPr>
        <w:rPr>
          <w:lang w:val="en-US"/>
        </w:rPr>
      </w:pPr>
      <w:r w:rsidRPr="00F7266F">
        <w:rPr>
          <w:b/>
          <w:lang w:val="en-US"/>
        </w:rPr>
        <w:t>Fire side case</w:t>
      </w:r>
      <w:r w:rsidR="001E06E7">
        <w:rPr>
          <w:b/>
          <w:lang w:val="en-US"/>
        </w:rPr>
        <w:t xml:space="preserve"> discussions</w:t>
      </w:r>
      <w:r>
        <w:rPr>
          <w:lang w:val="en-US"/>
        </w:rPr>
        <w:t xml:space="preserve"> </w:t>
      </w:r>
    </w:p>
    <w:p w:rsidR="0059171A" w:rsidRDefault="0059171A" w:rsidP="0059171A">
      <w:pPr>
        <w:pStyle w:val="Lijstalinea"/>
        <w:ind w:left="1068" w:firstLine="0"/>
        <w:rPr>
          <w:lang w:val="en-US"/>
        </w:rPr>
      </w:pPr>
      <w:r w:rsidRPr="0059171A">
        <w:rPr>
          <w:lang w:val="en-US"/>
        </w:rPr>
        <w:t>Duri</w:t>
      </w:r>
      <w:r>
        <w:rPr>
          <w:lang w:val="en-US"/>
        </w:rPr>
        <w:t>ng this session, a series of</w:t>
      </w:r>
      <w:r w:rsidRPr="0059171A">
        <w:rPr>
          <w:lang w:val="en-US"/>
        </w:rPr>
        <w:t xml:space="preserve"> real cases will be presented to small groups of anesthesiologists and surgeons by the faculty. The cases challen</w:t>
      </w:r>
      <w:r>
        <w:rPr>
          <w:lang w:val="en-US"/>
        </w:rPr>
        <w:t xml:space="preserve">ge CRM, clinical insights, </w:t>
      </w:r>
      <w:r w:rsidRPr="0059171A">
        <w:rPr>
          <w:lang w:val="en-US"/>
        </w:rPr>
        <w:t>progressing through the diagonistic and treatment theory and practice using discussion tools</w:t>
      </w:r>
    </w:p>
    <w:p w:rsidR="001E06E7" w:rsidRDefault="001E06E7" w:rsidP="0059171A">
      <w:pPr>
        <w:pStyle w:val="Lijstalinea"/>
        <w:numPr>
          <w:ilvl w:val="0"/>
          <w:numId w:val="5"/>
        </w:numPr>
        <w:rPr>
          <w:b/>
          <w:lang w:val="en-US"/>
        </w:rPr>
      </w:pPr>
      <w:r>
        <w:rPr>
          <w:b/>
          <w:lang w:val="en-US"/>
        </w:rPr>
        <w:t>Lectures</w:t>
      </w:r>
    </w:p>
    <w:p w:rsidR="00D032D8" w:rsidRPr="0059171A" w:rsidRDefault="0059171A" w:rsidP="0059171A">
      <w:pPr>
        <w:pStyle w:val="Lijstalinea"/>
        <w:spacing w:after="0" w:line="240" w:lineRule="auto"/>
        <w:ind w:left="1068" w:firstLine="0"/>
        <w:rPr>
          <w:lang w:val="en-US"/>
        </w:rPr>
      </w:pPr>
      <w:r w:rsidRPr="0059171A">
        <w:rPr>
          <w:lang w:val="en-US"/>
        </w:rPr>
        <w:t>The lecture workshop includes both plenary and by-specialty sections. Specific injuries, such as burn, blast and head trauma as complicating factors are presented and discussed.</w:t>
      </w:r>
      <w:r>
        <w:rPr>
          <w:lang w:val="en-US"/>
        </w:rPr>
        <w:t xml:space="preserve"> Lectures: </w:t>
      </w:r>
      <w:r w:rsidR="001E06E7" w:rsidRPr="0059171A">
        <w:rPr>
          <w:lang w:val="en-US"/>
        </w:rPr>
        <w:t xml:space="preserve">Burns, Head trauma,  Blast, </w:t>
      </w:r>
      <w:r w:rsidR="00D032D8" w:rsidRPr="0059171A">
        <w:rPr>
          <w:lang w:val="en-US"/>
        </w:rPr>
        <w:t xml:space="preserve"> Damage control anesthesia and resuscitation, Multi-organ threat and failure: crush, kidney, g/e tract, induction &amp; maintenance, </w:t>
      </w:r>
      <w:r>
        <w:rPr>
          <w:lang w:val="en-US"/>
        </w:rPr>
        <w:t>ICU</w:t>
      </w:r>
      <w:r w:rsidR="00D032D8" w:rsidRPr="0059171A">
        <w:rPr>
          <w:lang w:val="en-US"/>
        </w:rPr>
        <w:t xml:space="preserve"> resuscitation and return to OR, timing / s</w:t>
      </w:r>
      <w:r w:rsidR="001E06E7" w:rsidRPr="0059171A">
        <w:rPr>
          <w:lang w:val="en-US"/>
        </w:rPr>
        <w:t>epsis.</w:t>
      </w:r>
    </w:p>
    <w:p w:rsidR="001E06E7" w:rsidRPr="00F7266F" w:rsidRDefault="001E06E7" w:rsidP="001E06E7">
      <w:pPr>
        <w:pStyle w:val="Lijstalinea"/>
        <w:ind w:left="1068" w:firstLine="0"/>
        <w:rPr>
          <w:b/>
          <w:lang w:val="en-US"/>
        </w:rPr>
      </w:pPr>
    </w:p>
    <w:p w:rsidR="00D032D8" w:rsidRPr="00F7266F" w:rsidRDefault="00D032D8" w:rsidP="00056F6F">
      <w:pPr>
        <w:spacing w:after="11" w:line="264" w:lineRule="auto"/>
        <w:rPr>
          <w:lang w:val="en-US"/>
        </w:rPr>
      </w:pPr>
      <w:r w:rsidRPr="00F7266F">
        <w:rPr>
          <w:b/>
          <w:lang w:val="en-US"/>
        </w:rPr>
        <w:t>DSTC</w:t>
      </w:r>
      <w:r w:rsidR="00056F6F">
        <w:rPr>
          <w:b/>
          <w:lang w:val="en-US"/>
        </w:rPr>
        <w:t>: surgeons</w:t>
      </w:r>
      <w:r w:rsidRPr="00F7266F">
        <w:rPr>
          <w:b/>
          <w:lang w:val="en-US"/>
        </w:rPr>
        <w:tab/>
        <w:t xml:space="preserve"> </w:t>
      </w:r>
      <w:r w:rsidRPr="00F7266F">
        <w:rPr>
          <w:b/>
          <w:lang w:val="en-US"/>
        </w:rPr>
        <w:tab/>
        <w:t xml:space="preserve"> </w:t>
      </w:r>
      <w:r w:rsidRPr="00F7266F">
        <w:rPr>
          <w:b/>
          <w:lang w:val="en-US"/>
        </w:rPr>
        <w:tab/>
        <w:t xml:space="preserve"> </w:t>
      </w:r>
      <w:r w:rsidRPr="00F7266F">
        <w:rPr>
          <w:b/>
          <w:lang w:val="en-US"/>
        </w:rPr>
        <w:tab/>
        <w:t xml:space="preserve"> </w:t>
      </w:r>
      <w:r w:rsidRPr="00F7266F">
        <w:rPr>
          <w:b/>
          <w:lang w:val="en-US"/>
        </w:rPr>
        <w:tab/>
        <w:t xml:space="preserve"> </w:t>
      </w:r>
      <w:r w:rsidRPr="00F7266F">
        <w:rPr>
          <w:b/>
          <w:lang w:val="en-US"/>
        </w:rPr>
        <w:tab/>
        <w:t xml:space="preserve"> </w:t>
      </w:r>
    </w:p>
    <w:p w:rsidR="001E06E7" w:rsidRDefault="00056F6F" w:rsidP="00D032D8">
      <w:pPr>
        <w:pStyle w:val="Lijstalinea"/>
        <w:numPr>
          <w:ilvl w:val="0"/>
          <w:numId w:val="6"/>
        </w:numPr>
        <w:rPr>
          <w:lang w:val="en-US"/>
        </w:rPr>
      </w:pPr>
      <w:r>
        <w:rPr>
          <w:b/>
          <w:lang w:val="en-US"/>
        </w:rPr>
        <w:t xml:space="preserve">Workshop </w:t>
      </w:r>
      <w:r w:rsidR="001E06E7">
        <w:rPr>
          <w:b/>
          <w:lang w:val="en-US"/>
        </w:rPr>
        <w:t>D</w:t>
      </w:r>
      <w:r w:rsidR="00D032D8" w:rsidRPr="001E06E7">
        <w:rPr>
          <w:b/>
          <w:lang w:val="en-US"/>
        </w:rPr>
        <w:t xml:space="preserve">amage </w:t>
      </w:r>
      <w:r w:rsidR="001E06E7">
        <w:rPr>
          <w:b/>
          <w:lang w:val="en-US"/>
        </w:rPr>
        <w:t>C</w:t>
      </w:r>
      <w:r w:rsidR="00D032D8" w:rsidRPr="001E06E7">
        <w:rPr>
          <w:b/>
          <w:lang w:val="en-US"/>
        </w:rPr>
        <w:t xml:space="preserve">ontrol </w:t>
      </w:r>
      <w:r w:rsidR="001E06E7">
        <w:rPr>
          <w:b/>
          <w:lang w:val="en-US"/>
        </w:rPr>
        <w:t>S</w:t>
      </w:r>
      <w:r w:rsidR="00D032D8" w:rsidRPr="001E06E7">
        <w:rPr>
          <w:b/>
          <w:lang w:val="en-US"/>
        </w:rPr>
        <w:t>urgery</w:t>
      </w:r>
      <w:r w:rsidR="00D032D8" w:rsidRPr="00F7266F">
        <w:rPr>
          <w:lang w:val="en-US"/>
        </w:rPr>
        <w:t xml:space="preserve"> </w:t>
      </w:r>
    </w:p>
    <w:p w:rsidR="00D032D8" w:rsidRPr="0059171A" w:rsidRDefault="0059171A" w:rsidP="0059171A">
      <w:pPr>
        <w:pStyle w:val="Lijstalinea"/>
        <w:ind w:left="1068" w:firstLine="0"/>
        <w:rPr>
          <w:lang w:val="en-US"/>
        </w:rPr>
      </w:pPr>
      <w:r w:rsidRPr="009D7278">
        <w:rPr>
          <w:lang w:val="en-US"/>
        </w:rPr>
        <w:t>In this unique session, led by experts, both anesthesiologists</w:t>
      </w:r>
      <w:r>
        <w:rPr>
          <w:lang w:val="en-US"/>
        </w:rPr>
        <w:t xml:space="preserve">, </w:t>
      </w:r>
      <w:r w:rsidRPr="009D7278">
        <w:rPr>
          <w:lang w:val="en-US"/>
        </w:rPr>
        <w:t xml:space="preserve">surgeons </w:t>
      </w:r>
      <w:r>
        <w:rPr>
          <w:lang w:val="en-US"/>
        </w:rPr>
        <w:t xml:space="preserve">and OR-nurses </w:t>
      </w:r>
      <w:r w:rsidRPr="009D7278">
        <w:rPr>
          <w:lang w:val="en-US"/>
        </w:rPr>
        <w:t>will</w:t>
      </w:r>
      <w:r>
        <w:rPr>
          <w:lang w:val="en-US"/>
        </w:rPr>
        <w:t xml:space="preserve"> </w:t>
      </w:r>
      <w:r w:rsidRPr="009D7278">
        <w:rPr>
          <w:lang w:val="en-US"/>
        </w:rPr>
        <w:t xml:space="preserve">work together to 'save' an (anesthetized) animal model in trauma. </w:t>
      </w:r>
      <w:r>
        <w:rPr>
          <w:lang w:val="en-US"/>
        </w:rPr>
        <w:t>Increasingly complex injuries will challenge the experienced in</w:t>
      </w:r>
      <w:r w:rsidR="00587DC1">
        <w:rPr>
          <w:lang w:val="en-US"/>
        </w:rPr>
        <w:t xml:space="preserve"> damage control surgery, </w:t>
      </w:r>
      <w:r w:rsidR="00D032D8" w:rsidRPr="00F7266F">
        <w:rPr>
          <w:lang w:val="en-US"/>
        </w:rPr>
        <w:t xml:space="preserve">emergency  procedures, </w:t>
      </w:r>
      <w:r w:rsidR="00587DC1">
        <w:rPr>
          <w:lang w:val="en-US"/>
        </w:rPr>
        <w:t>and use of haemostatics.</w:t>
      </w:r>
      <w:r w:rsidRPr="0059171A">
        <w:rPr>
          <w:lang w:val="en-US"/>
        </w:rPr>
        <w:t xml:space="preserve"> </w:t>
      </w:r>
      <w:r w:rsidRPr="009D7278">
        <w:rPr>
          <w:lang w:val="en-US"/>
        </w:rPr>
        <w:t>Skills in- and outside comfort zones will be asked of both anesthesiologists and surgeons</w:t>
      </w:r>
    </w:p>
    <w:p w:rsidR="00587DC1" w:rsidRDefault="00587DC1" w:rsidP="00D032D8">
      <w:pPr>
        <w:pStyle w:val="Lijstalinea"/>
        <w:numPr>
          <w:ilvl w:val="0"/>
          <w:numId w:val="6"/>
        </w:numPr>
        <w:rPr>
          <w:lang w:val="en-US"/>
        </w:rPr>
      </w:pPr>
      <w:r>
        <w:rPr>
          <w:b/>
          <w:lang w:val="en-US"/>
        </w:rPr>
        <w:t>Workshop</w:t>
      </w:r>
      <w:r w:rsidRPr="00F7266F">
        <w:rPr>
          <w:b/>
          <w:lang w:val="en-US"/>
        </w:rPr>
        <w:t xml:space="preserve"> </w:t>
      </w:r>
      <w:r w:rsidR="00D032D8" w:rsidRPr="00F7266F">
        <w:rPr>
          <w:b/>
          <w:lang w:val="en-US"/>
        </w:rPr>
        <w:t>Anatomy</w:t>
      </w:r>
      <w:r w:rsidR="00D032D8" w:rsidRPr="00F7266F">
        <w:rPr>
          <w:lang w:val="en-US"/>
        </w:rPr>
        <w:t xml:space="preserve"> </w:t>
      </w:r>
    </w:p>
    <w:p w:rsidR="00D032D8" w:rsidRPr="00F7266F" w:rsidRDefault="0059171A" w:rsidP="00587DC1">
      <w:pPr>
        <w:pStyle w:val="Lijstalinea"/>
        <w:ind w:left="1080" w:firstLine="0"/>
        <w:rPr>
          <w:lang w:val="en-US"/>
        </w:rPr>
      </w:pPr>
      <w:r>
        <w:rPr>
          <w:lang w:val="en-US"/>
        </w:rPr>
        <w:t>Interactive w</w:t>
      </w:r>
      <w:r w:rsidR="00587DC1">
        <w:rPr>
          <w:lang w:val="en-US"/>
        </w:rPr>
        <w:t>orkshop on cadavers at the anatomy laboratory</w:t>
      </w:r>
      <w:r>
        <w:rPr>
          <w:lang w:val="en-US"/>
        </w:rPr>
        <w:t xml:space="preserve"> and led by experts</w:t>
      </w:r>
      <w:r w:rsidR="00587DC1">
        <w:rPr>
          <w:lang w:val="en-US"/>
        </w:rPr>
        <w:t xml:space="preserve"> to train</w:t>
      </w:r>
      <w:r w:rsidR="00587DC1" w:rsidRPr="00F7266F">
        <w:rPr>
          <w:lang w:val="en-US"/>
        </w:rPr>
        <w:t xml:space="preserve"> </w:t>
      </w:r>
      <w:r w:rsidR="00D032D8" w:rsidRPr="00F7266F">
        <w:rPr>
          <w:lang w:val="en-US"/>
        </w:rPr>
        <w:t>exposure neck, chest and abdomen, thoracic access</w:t>
      </w:r>
      <w:r w:rsidR="00587DC1">
        <w:rPr>
          <w:lang w:val="en-US"/>
        </w:rPr>
        <w:t>.</w:t>
      </w:r>
      <w:r w:rsidR="00D032D8" w:rsidRPr="00F7266F">
        <w:rPr>
          <w:lang w:val="en-US"/>
        </w:rPr>
        <w:t xml:space="preserve">  </w:t>
      </w:r>
    </w:p>
    <w:p w:rsidR="00587DC1" w:rsidRDefault="00056F6F" w:rsidP="00D032D8">
      <w:pPr>
        <w:pStyle w:val="Lijstalinea"/>
        <w:numPr>
          <w:ilvl w:val="0"/>
          <w:numId w:val="6"/>
        </w:numPr>
        <w:rPr>
          <w:lang w:val="en-US"/>
        </w:rPr>
      </w:pPr>
      <w:r>
        <w:rPr>
          <w:b/>
          <w:lang w:val="en-US"/>
        </w:rPr>
        <w:t>Workshop Damage Control O</w:t>
      </w:r>
      <w:r w:rsidR="00D032D8" w:rsidRPr="00F7266F">
        <w:rPr>
          <w:b/>
          <w:lang w:val="en-US"/>
        </w:rPr>
        <w:t>rthopedic</w:t>
      </w:r>
      <w:r>
        <w:rPr>
          <w:b/>
          <w:lang w:val="en-US"/>
        </w:rPr>
        <w:t>s</w:t>
      </w:r>
    </w:p>
    <w:p w:rsidR="00D032D8" w:rsidRDefault="00587DC1" w:rsidP="00587DC1">
      <w:pPr>
        <w:pStyle w:val="Lijstalinea"/>
        <w:ind w:left="1080" w:firstLine="0"/>
        <w:rPr>
          <w:lang w:val="en-US"/>
        </w:rPr>
      </w:pPr>
      <w:r>
        <w:rPr>
          <w:lang w:val="en-US"/>
        </w:rPr>
        <w:t xml:space="preserve">Workshop on cadavers at the anatomy laboratory. </w:t>
      </w:r>
      <w:r w:rsidR="0059171A">
        <w:rPr>
          <w:lang w:val="en-US"/>
        </w:rPr>
        <w:t xml:space="preserve">Surgeons will be trained in the use of </w:t>
      </w:r>
      <w:r>
        <w:rPr>
          <w:lang w:val="en-US"/>
        </w:rPr>
        <w:t xml:space="preserve">multiple </w:t>
      </w:r>
      <w:r w:rsidR="00D032D8" w:rsidRPr="00F7266F">
        <w:rPr>
          <w:lang w:val="en-US"/>
        </w:rPr>
        <w:t>external fixators, pelvic fracture, c-clamp, escharotomy</w:t>
      </w:r>
      <w:r w:rsidR="0059171A">
        <w:rPr>
          <w:lang w:val="en-US"/>
        </w:rPr>
        <w:t xml:space="preserve"> and</w:t>
      </w:r>
      <w:r w:rsidR="00D032D8" w:rsidRPr="00F7266F">
        <w:rPr>
          <w:lang w:val="en-US"/>
        </w:rPr>
        <w:t xml:space="preserve"> fascioto</w:t>
      </w:r>
      <w:r>
        <w:rPr>
          <w:lang w:val="en-US"/>
        </w:rPr>
        <w:t>my</w:t>
      </w:r>
      <w:r w:rsidR="0059171A">
        <w:rPr>
          <w:lang w:val="en-US"/>
        </w:rPr>
        <w:t>.</w:t>
      </w:r>
    </w:p>
    <w:p w:rsidR="00056F6F" w:rsidRDefault="00D032D8" w:rsidP="00D032D8">
      <w:pPr>
        <w:pStyle w:val="Lijstalinea"/>
        <w:numPr>
          <w:ilvl w:val="0"/>
          <w:numId w:val="6"/>
        </w:numPr>
        <w:rPr>
          <w:lang w:val="en-US"/>
        </w:rPr>
      </w:pPr>
      <w:r w:rsidRPr="00AC2859">
        <w:rPr>
          <w:b/>
          <w:lang w:val="en-US"/>
        </w:rPr>
        <w:t>Fire side case</w:t>
      </w:r>
      <w:r w:rsidR="00056F6F">
        <w:rPr>
          <w:b/>
          <w:lang w:val="en-US"/>
        </w:rPr>
        <w:t xml:space="preserve"> discussions</w:t>
      </w:r>
      <w:r w:rsidRPr="00AC2859">
        <w:rPr>
          <w:lang w:val="en-US"/>
        </w:rPr>
        <w:t xml:space="preserve"> </w:t>
      </w:r>
    </w:p>
    <w:p w:rsidR="0059171A" w:rsidRDefault="0059171A" w:rsidP="0059171A">
      <w:pPr>
        <w:pStyle w:val="Lijstalinea"/>
        <w:ind w:left="1080" w:firstLine="0"/>
        <w:rPr>
          <w:lang w:val="en-US"/>
        </w:rPr>
      </w:pPr>
      <w:r w:rsidRPr="0059171A">
        <w:rPr>
          <w:lang w:val="en-US"/>
        </w:rPr>
        <w:t>Duri</w:t>
      </w:r>
      <w:r>
        <w:rPr>
          <w:lang w:val="en-US"/>
        </w:rPr>
        <w:t>ng this session, a series of</w:t>
      </w:r>
      <w:r w:rsidRPr="0059171A">
        <w:rPr>
          <w:lang w:val="en-US"/>
        </w:rPr>
        <w:t xml:space="preserve"> real cases will be presented to small groups of anesthesiologists and surgeons by the faculty. The cases challen</w:t>
      </w:r>
      <w:r>
        <w:rPr>
          <w:lang w:val="en-US"/>
        </w:rPr>
        <w:t xml:space="preserve">ge CRM, clinical insights, </w:t>
      </w:r>
      <w:r w:rsidRPr="0059171A">
        <w:rPr>
          <w:lang w:val="en-US"/>
        </w:rPr>
        <w:t>progressing through the diagonistic and treatment theory and practice using discussion tools</w:t>
      </w:r>
    </w:p>
    <w:p w:rsidR="00056F6F" w:rsidRPr="00056F6F" w:rsidRDefault="00056F6F" w:rsidP="00D032D8">
      <w:pPr>
        <w:pStyle w:val="Lijstalinea"/>
        <w:numPr>
          <w:ilvl w:val="0"/>
          <w:numId w:val="6"/>
        </w:numPr>
        <w:rPr>
          <w:lang w:val="en-US"/>
        </w:rPr>
      </w:pPr>
      <w:r>
        <w:rPr>
          <w:b/>
          <w:lang w:val="en-US"/>
        </w:rPr>
        <w:t>Lectures</w:t>
      </w:r>
      <w:r w:rsidR="00D032D8" w:rsidRPr="00AC2859">
        <w:rPr>
          <w:b/>
          <w:lang w:val="en-US"/>
        </w:rPr>
        <w:t xml:space="preserve"> </w:t>
      </w:r>
    </w:p>
    <w:p w:rsidR="00D032D8" w:rsidRPr="00AC2859" w:rsidRDefault="0059171A" w:rsidP="00056F6F">
      <w:pPr>
        <w:pStyle w:val="Lijstalinea"/>
        <w:ind w:left="1080" w:firstLine="0"/>
        <w:rPr>
          <w:lang w:val="en-US"/>
        </w:rPr>
      </w:pPr>
      <w:r w:rsidRPr="0059171A">
        <w:rPr>
          <w:lang w:val="en-US"/>
        </w:rPr>
        <w:t xml:space="preserve">The lecture workshop includes both plenary and by-specialty sections. Specific injuries, such as </w:t>
      </w:r>
      <w:r w:rsidR="00056F6F">
        <w:rPr>
          <w:b/>
          <w:lang w:val="en-US"/>
        </w:rPr>
        <w:t xml:space="preserve"> </w:t>
      </w:r>
      <w:r w:rsidR="00D032D8" w:rsidRPr="00AC2859">
        <w:rPr>
          <w:lang w:val="en-US"/>
        </w:rPr>
        <w:t>Burns, Head trauma, Blast, Trauma pancreas &amp; duodenum</w:t>
      </w:r>
      <w:r w:rsidR="00D032D8">
        <w:rPr>
          <w:lang w:val="en-US"/>
        </w:rPr>
        <w:t>,</w:t>
      </w:r>
      <w:r w:rsidR="00D032D8" w:rsidRPr="00AC2859">
        <w:rPr>
          <w:lang w:val="en-US"/>
        </w:rPr>
        <w:t xml:space="preserve"> Trauma to the liver</w:t>
      </w:r>
      <w:r w:rsidR="00D032D8">
        <w:rPr>
          <w:lang w:val="en-US"/>
        </w:rPr>
        <w:t>,</w:t>
      </w:r>
      <w:r w:rsidR="00D032D8" w:rsidRPr="00AC2859">
        <w:rPr>
          <w:lang w:val="en-US"/>
        </w:rPr>
        <w:t xml:space="preserve"> Trauma to the pelvis</w:t>
      </w:r>
      <w:r w:rsidR="00D032D8">
        <w:rPr>
          <w:lang w:val="en-US"/>
        </w:rPr>
        <w:t>,</w:t>
      </w:r>
      <w:r w:rsidR="00D032D8" w:rsidRPr="00AC2859">
        <w:rPr>
          <w:lang w:val="en-US"/>
        </w:rPr>
        <w:t xml:space="preserve"> Trauma to the extremities</w:t>
      </w:r>
      <w:r w:rsidRPr="0059171A">
        <w:rPr>
          <w:lang w:val="en-US"/>
        </w:rPr>
        <w:t xml:space="preserve"> as complicating factors are presented and discussed</w:t>
      </w:r>
      <w:r w:rsidR="00D032D8">
        <w:rPr>
          <w:lang w:val="en-US"/>
        </w:rPr>
        <w:t>.</w:t>
      </w:r>
    </w:p>
    <w:p w:rsidR="00D032D8" w:rsidRDefault="00D032D8" w:rsidP="00D032D8">
      <w:pPr>
        <w:ind w:left="0" w:firstLine="0"/>
        <w:rPr>
          <w:lang w:val="en-US"/>
        </w:rPr>
      </w:pPr>
    </w:p>
    <w:sectPr w:rsidR="00D032D8" w:rsidSect="00576BFE">
      <w:headerReference w:type="even" r:id="rId7"/>
      <w:headerReference w:type="default" r:id="rId8"/>
      <w:footerReference w:type="default" r:id="rId9"/>
      <w:headerReference w:type="first" r:id="rId10"/>
      <w:pgSz w:w="11899" w:h="16841"/>
      <w:pgMar w:top="1903" w:right="417" w:bottom="1701" w:left="720" w:header="94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E7" w:rsidRDefault="001E06E7">
      <w:pPr>
        <w:spacing w:after="0" w:line="240" w:lineRule="auto"/>
      </w:pPr>
      <w:r>
        <w:separator/>
      </w:r>
    </w:p>
  </w:endnote>
  <w:endnote w:type="continuationSeparator" w:id="0">
    <w:p w:rsidR="001E06E7" w:rsidRDefault="001E0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443684"/>
      <w:docPartObj>
        <w:docPartGallery w:val="Page Numbers (Bottom of Page)"/>
        <w:docPartUnique/>
      </w:docPartObj>
    </w:sdtPr>
    <w:sdtEndPr>
      <w:rPr>
        <w:sz w:val="18"/>
        <w:szCs w:val="18"/>
      </w:rPr>
    </w:sdtEndPr>
    <w:sdtContent>
      <w:p w:rsidR="001E06E7" w:rsidRPr="00C955BC" w:rsidRDefault="0014219C">
        <w:pPr>
          <w:pStyle w:val="Voettekst"/>
          <w:rPr>
            <w:sz w:val="18"/>
            <w:szCs w:val="18"/>
            <w:lang w:val="en-US"/>
          </w:rPr>
        </w:pPr>
        <w:r>
          <w:rPr>
            <w:noProof/>
            <w:sz w:val="18"/>
            <w:szCs w:val="18"/>
          </w:rPr>
          <w:pict>
            <v:rect id="Rechthoek 3" o:spid="_x0000_s4097" style="position:absolute;left:0;text-align:left;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style="mso-next-textbox:#Rechthoek 3" inset=",0,,0">
                <w:txbxContent>
                  <w:p w:rsidR="001E06E7" w:rsidRDefault="0014219C">
                    <w:pPr>
                      <w:pBdr>
                        <w:top w:val="single" w:sz="4" w:space="1" w:color="7F7F7F" w:themeColor="background1" w:themeShade="7F"/>
                      </w:pBdr>
                      <w:jc w:val="center"/>
                      <w:rPr>
                        <w:color w:val="ED7D31" w:themeColor="accent2"/>
                      </w:rPr>
                    </w:pPr>
                    <w:r w:rsidRPr="0014219C">
                      <w:rPr>
                        <w:color w:val="auto"/>
                      </w:rPr>
                      <w:fldChar w:fldCharType="begin"/>
                    </w:r>
                    <w:r w:rsidR="001E06E7">
                      <w:instrText>PAGE   \* MERGEFORMAT</w:instrText>
                    </w:r>
                    <w:r w:rsidRPr="0014219C">
                      <w:rPr>
                        <w:color w:val="auto"/>
                      </w:rPr>
                      <w:fldChar w:fldCharType="separate"/>
                    </w:r>
                    <w:r w:rsidR="0059171A" w:rsidRPr="0059171A">
                      <w:rPr>
                        <w:noProof/>
                        <w:color w:val="ED7D31" w:themeColor="accent2"/>
                      </w:rPr>
                      <w:t>3</w:t>
                    </w:r>
                    <w:r>
                      <w:rPr>
                        <w:color w:val="ED7D31"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E7" w:rsidRDefault="001E06E7">
      <w:pPr>
        <w:spacing w:after="0" w:line="240" w:lineRule="auto"/>
      </w:pPr>
      <w:r>
        <w:separator/>
      </w:r>
    </w:p>
  </w:footnote>
  <w:footnote w:type="continuationSeparator" w:id="0">
    <w:p w:rsidR="001E06E7" w:rsidRDefault="001E0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E7" w:rsidRPr="00C955BC" w:rsidRDefault="001E06E7">
    <w:pPr>
      <w:tabs>
        <w:tab w:val="center" w:pos="9376"/>
      </w:tabs>
      <w:spacing w:after="0"/>
      <w:ind w:left="0" w:firstLine="0"/>
      <w:rPr>
        <w:lang w:val="en-US"/>
      </w:rPr>
    </w:pPr>
    <w:r>
      <w:rPr>
        <w:noProof/>
      </w:rPr>
      <w:drawing>
        <wp:anchor distT="0" distB="0" distL="114300" distR="114300" simplePos="0" relativeHeight="251658240" behindDoc="0" locked="0" layoutInCell="1" allowOverlap="0">
          <wp:simplePos x="0" y="0"/>
          <wp:positionH relativeFrom="page">
            <wp:posOffset>4953000</wp:posOffset>
          </wp:positionH>
          <wp:positionV relativeFrom="page">
            <wp:posOffset>602043</wp:posOffset>
          </wp:positionV>
          <wp:extent cx="1457452" cy="413068"/>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457452" cy="413068"/>
                  </a:xfrm>
                  <a:prstGeom prst="rect">
                    <a:avLst/>
                  </a:prstGeom>
                </pic:spPr>
              </pic:pic>
            </a:graphicData>
          </a:graphic>
        </wp:anchor>
      </w:drawing>
    </w:r>
    <w:r w:rsidRPr="00C955BC">
      <w:rPr>
        <w:b/>
        <w:sz w:val="28"/>
        <w:lang w:val="en-US"/>
      </w:rPr>
      <w:t>Definitive Surgical and Anaesthetic Trauma Care</w:t>
    </w:r>
    <w:r w:rsidRPr="00C955BC">
      <w:rPr>
        <w:rFonts w:ascii="Times New Roman" w:eastAsia="Times New Roman" w:hAnsi="Times New Roman" w:cs="Times New Roman"/>
        <w:b/>
        <w:sz w:val="28"/>
        <w:lang w:val="en-US"/>
      </w:rPr>
      <w:t xml:space="preserve"> </w:t>
    </w:r>
    <w:r w:rsidRPr="00C955BC">
      <w:rPr>
        <w:rFonts w:ascii="Times New Roman" w:eastAsia="Times New Roman" w:hAnsi="Times New Roman" w:cs="Times New Roman"/>
        <w:b/>
        <w:sz w:val="28"/>
        <w:lang w:val="en-US"/>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F6F" w:rsidRDefault="001E06E7">
    <w:pPr>
      <w:tabs>
        <w:tab w:val="center" w:pos="9376"/>
      </w:tabs>
      <w:spacing w:after="0"/>
      <w:ind w:left="0" w:firstLine="0"/>
      <w:rPr>
        <w:b/>
        <w:sz w:val="28"/>
        <w:lang w:val="en-US"/>
      </w:rPr>
    </w:pPr>
    <w:r>
      <w:rPr>
        <w:noProof/>
      </w:rPr>
      <w:drawing>
        <wp:anchor distT="0" distB="0" distL="114300" distR="114300" simplePos="0" relativeHeight="251659264" behindDoc="0" locked="0" layoutInCell="1" allowOverlap="0">
          <wp:simplePos x="0" y="0"/>
          <wp:positionH relativeFrom="page">
            <wp:posOffset>4953000</wp:posOffset>
          </wp:positionH>
          <wp:positionV relativeFrom="page">
            <wp:posOffset>602043</wp:posOffset>
          </wp:positionV>
          <wp:extent cx="1457452" cy="413068"/>
          <wp:effectExtent l="0" t="0" r="0" b="0"/>
          <wp:wrapSquare wrapText="bothSides"/>
          <wp:docPr id="1"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457452" cy="413068"/>
                  </a:xfrm>
                  <a:prstGeom prst="rect">
                    <a:avLst/>
                  </a:prstGeom>
                </pic:spPr>
              </pic:pic>
            </a:graphicData>
          </a:graphic>
        </wp:anchor>
      </w:drawing>
    </w:r>
    <w:r w:rsidRPr="00C955BC">
      <w:rPr>
        <w:b/>
        <w:sz w:val="28"/>
        <w:lang w:val="en-US"/>
      </w:rPr>
      <w:t>Definitive Surgical and Anaesthetic Trauma Care</w:t>
    </w:r>
  </w:p>
  <w:p w:rsidR="001E06E7" w:rsidRPr="00C955BC" w:rsidRDefault="00056F6F">
    <w:pPr>
      <w:tabs>
        <w:tab w:val="center" w:pos="9376"/>
      </w:tabs>
      <w:spacing w:after="0"/>
      <w:ind w:left="0" w:firstLine="0"/>
      <w:rPr>
        <w:lang w:val="en-US"/>
      </w:rPr>
    </w:pPr>
    <w:r>
      <w:rPr>
        <w:b/>
        <w:sz w:val="28"/>
        <w:lang w:val="en-US"/>
      </w:rPr>
      <w:t>Program</w:t>
    </w:r>
    <w:r w:rsidR="001E06E7" w:rsidRPr="00C955BC">
      <w:rPr>
        <w:rFonts w:ascii="Times New Roman" w:eastAsia="Times New Roman" w:hAnsi="Times New Roman" w:cs="Times New Roman"/>
        <w:b/>
        <w:sz w:val="28"/>
        <w:lang w:val="en-US"/>
      </w:rPr>
      <w:t xml:space="preserve"> </w:t>
    </w:r>
    <w:r w:rsidR="001E06E7" w:rsidRPr="00C955BC">
      <w:rPr>
        <w:rFonts w:ascii="Times New Roman" w:eastAsia="Times New Roman" w:hAnsi="Times New Roman" w:cs="Times New Roman"/>
        <w:b/>
        <w:sz w:val="28"/>
        <w:lang w:val="en-US"/>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6E7" w:rsidRPr="00C955BC" w:rsidRDefault="001E06E7">
    <w:pPr>
      <w:tabs>
        <w:tab w:val="center" w:pos="9376"/>
      </w:tabs>
      <w:spacing w:after="0"/>
      <w:ind w:left="0" w:firstLine="0"/>
      <w:rPr>
        <w:lang w:val="en-US"/>
      </w:rPr>
    </w:pPr>
    <w:r>
      <w:rPr>
        <w:noProof/>
      </w:rPr>
      <w:drawing>
        <wp:anchor distT="0" distB="0" distL="114300" distR="114300" simplePos="0" relativeHeight="251660288" behindDoc="0" locked="0" layoutInCell="1" allowOverlap="0">
          <wp:simplePos x="0" y="0"/>
          <wp:positionH relativeFrom="page">
            <wp:posOffset>4953000</wp:posOffset>
          </wp:positionH>
          <wp:positionV relativeFrom="page">
            <wp:posOffset>602043</wp:posOffset>
          </wp:positionV>
          <wp:extent cx="1457452" cy="413068"/>
          <wp:effectExtent l="0" t="0" r="0" b="0"/>
          <wp:wrapSquare wrapText="bothSides"/>
          <wp:docPr id="2"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457452" cy="413068"/>
                  </a:xfrm>
                  <a:prstGeom prst="rect">
                    <a:avLst/>
                  </a:prstGeom>
                </pic:spPr>
              </pic:pic>
            </a:graphicData>
          </a:graphic>
        </wp:anchor>
      </w:drawing>
    </w:r>
    <w:r w:rsidRPr="00C955BC">
      <w:rPr>
        <w:b/>
        <w:sz w:val="28"/>
        <w:lang w:val="en-US"/>
      </w:rPr>
      <w:t>Definitive Surgical and Anaesthetic Trauma Care</w:t>
    </w:r>
    <w:r w:rsidRPr="00C955BC">
      <w:rPr>
        <w:rFonts w:ascii="Times New Roman" w:eastAsia="Times New Roman" w:hAnsi="Times New Roman" w:cs="Times New Roman"/>
        <w:b/>
        <w:sz w:val="28"/>
        <w:lang w:val="en-US"/>
      </w:rPr>
      <w:t xml:space="preserve"> </w:t>
    </w:r>
    <w:r w:rsidRPr="00C955BC">
      <w:rPr>
        <w:rFonts w:ascii="Times New Roman" w:eastAsia="Times New Roman" w:hAnsi="Times New Roman" w:cs="Times New Roman"/>
        <w:b/>
        <w:sz w:val="28"/>
        <w:lang w:val="en-US"/>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60F69"/>
    <w:multiLevelType w:val="multilevel"/>
    <w:tmpl w:val="D0C485CC"/>
    <w:lvl w:ilvl="0">
      <w:start w:val="14"/>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5746ABD"/>
    <w:multiLevelType w:val="hybridMultilevel"/>
    <w:tmpl w:val="DEC84AE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41580265"/>
    <w:multiLevelType w:val="hybridMultilevel"/>
    <w:tmpl w:val="0E8456C0"/>
    <w:lvl w:ilvl="0" w:tplc="5D12E8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1477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BC64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F88A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3CC3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B49A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24B4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86A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548E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639A59AB"/>
    <w:multiLevelType w:val="multilevel"/>
    <w:tmpl w:val="59405B3E"/>
    <w:lvl w:ilvl="0">
      <w:start w:val="13"/>
      <w:numFmt w:val="decimal"/>
      <w:lvlText w:val="%1"/>
      <w:lvlJc w:val="left"/>
      <w:pPr>
        <w:ind w:left="480" w:hanging="480"/>
      </w:pPr>
      <w:rPr>
        <w:rFonts w:hint="default"/>
      </w:rPr>
    </w:lvl>
    <w:lvl w:ilvl="1">
      <w:start w:val="4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04D0B19"/>
    <w:multiLevelType w:val="hybridMultilevel"/>
    <w:tmpl w:val="C9D0DA1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nsid w:val="76DE7BDF"/>
    <w:multiLevelType w:val="hybridMultilevel"/>
    <w:tmpl w:val="BEBA56A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483208"/>
    <w:rsid w:val="00056F6F"/>
    <w:rsid w:val="0014219C"/>
    <w:rsid w:val="00162FC8"/>
    <w:rsid w:val="001E06E7"/>
    <w:rsid w:val="004773D9"/>
    <w:rsid w:val="00483208"/>
    <w:rsid w:val="004C5F6D"/>
    <w:rsid w:val="004E1A76"/>
    <w:rsid w:val="00541CBD"/>
    <w:rsid w:val="00576BFE"/>
    <w:rsid w:val="00587DC1"/>
    <w:rsid w:val="0059171A"/>
    <w:rsid w:val="005A79E4"/>
    <w:rsid w:val="00720D2F"/>
    <w:rsid w:val="007A3438"/>
    <w:rsid w:val="0091001A"/>
    <w:rsid w:val="00943BAE"/>
    <w:rsid w:val="009D7278"/>
    <w:rsid w:val="00A161B6"/>
    <w:rsid w:val="00A32059"/>
    <w:rsid w:val="00AC2859"/>
    <w:rsid w:val="00B639A0"/>
    <w:rsid w:val="00BC2F27"/>
    <w:rsid w:val="00BC6327"/>
    <w:rsid w:val="00BE05F8"/>
    <w:rsid w:val="00C955BC"/>
    <w:rsid w:val="00CC7815"/>
    <w:rsid w:val="00D032D8"/>
    <w:rsid w:val="00D60E49"/>
    <w:rsid w:val="00D76D30"/>
    <w:rsid w:val="00EF0912"/>
    <w:rsid w:val="00F63928"/>
    <w:rsid w:val="00F726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1CBD"/>
    <w:pPr>
      <w:spacing w:after="19"/>
      <w:ind w:left="10" w:hanging="10"/>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541CBD"/>
    <w:pPr>
      <w:spacing w:after="0" w:line="240" w:lineRule="auto"/>
    </w:pPr>
    <w:tblPr>
      <w:tblCellMar>
        <w:top w:w="0" w:type="dxa"/>
        <w:left w:w="0" w:type="dxa"/>
        <w:bottom w:w="0" w:type="dxa"/>
        <w:right w:w="0" w:type="dxa"/>
      </w:tblCellMar>
    </w:tblPr>
  </w:style>
  <w:style w:type="paragraph" w:styleId="Voettekst">
    <w:name w:val="footer"/>
    <w:basedOn w:val="Standaard"/>
    <w:link w:val="VoettekstChar"/>
    <w:uiPriority w:val="99"/>
    <w:unhideWhenUsed/>
    <w:rsid w:val="00EF09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0912"/>
    <w:rPr>
      <w:rFonts w:ascii="Arial" w:eastAsia="Arial" w:hAnsi="Arial" w:cs="Arial"/>
      <w:color w:val="000000"/>
      <w:sz w:val="20"/>
    </w:rPr>
  </w:style>
  <w:style w:type="paragraph" w:styleId="Ballontekst">
    <w:name w:val="Balloon Text"/>
    <w:basedOn w:val="Standaard"/>
    <w:link w:val="BallontekstChar"/>
    <w:uiPriority w:val="99"/>
    <w:semiHidden/>
    <w:unhideWhenUsed/>
    <w:rsid w:val="00A161B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61B6"/>
    <w:rPr>
      <w:rFonts w:ascii="Segoe UI" w:eastAsia="Arial" w:hAnsi="Segoe UI" w:cs="Segoe UI"/>
      <w:color w:val="000000"/>
      <w:sz w:val="18"/>
      <w:szCs w:val="18"/>
    </w:rPr>
  </w:style>
  <w:style w:type="paragraph" w:styleId="Lijstalinea">
    <w:name w:val="List Paragraph"/>
    <w:basedOn w:val="Standaard"/>
    <w:uiPriority w:val="34"/>
    <w:qFormat/>
    <w:rsid w:val="00BC6327"/>
    <w:pPr>
      <w:ind w:left="720"/>
      <w:contextualSpacing/>
    </w:pPr>
  </w:style>
</w:styles>
</file>

<file path=word/webSettings.xml><?xml version="1.0" encoding="utf-8"?>
<w:webSettings xmlns:r="http://schemas.openxmlformats.org/officeDocument/2006/relationships" xmlns:w="http://schemas.openxmlformats.org/wordprocessingml/2006/main">
  <w:divs>
    <w:div w:id="718481364">
      <w:bodyDiv w:val="1"/>
      <w:marLeft w:val="0"/>
      <w:marRight w:val="0"/>
      <w:marTop w:val="0"/>
      <w:marBottom w:val="0"/>
      <w:divBdr>
        <w:top w:val="none" w:sz="0" w:space="0" w:color="auto"/>
        <w:left w:val="none" w:sz="0" w:space="0" w:color="auto"/>
        <w:bottom w:val="none" w:sz="0" w:space="0" w:color="auto"/>
        <w:right w:val="none" w:sz="0" w:space="0" w:color="auto"/>
      </w:divBdr>
    </w:div>
    <w:div w:id="990133176">
      <w:bodyDiv w:val="1"/>
      <w:marLeft w:val="0"/>
      <w:marRight w:val="0"/>
      <w:marTop w:val="0"/>
      <w:marBottom w:val="0"/>
      <w:divBdr>
        <w:top w:val="none" w:sz="0" w:space="0" w:color="auto"/>
        <w:left w:val="none" w:sz="0" w:space="0" w:color="auto"/>
        <w:bottom w:val="none" w:sz="0" w:space="0" w:color="auto"/>
        <w:right w:val="none" w:sz="0" w:space="0" w:color="auto"/>
      </w:divBdr>
    </w:div>
    <w:div w:id="182894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846</Words>
  <Characters>4655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ETZ</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Edward</dc:creator>
  <cp:lastModifiedBy>Z687173</cp:lastModifiedBy>
  <cp:revision>2</cp:revision>
  <cp:lastPrinted>2017-11-17T12:20:00Z</cp:lastPrinted>
  <dcterms:created xsi:type="dcterms:W3CDTF">2018-04-19T13:26:00Z</dcterms:created>
  <dcterms:modified xsi:type="dcterms:W3CDTF">2018-04-19T13:26:00Z</dcterms:modified>
</cp:coreProperties>
</file>